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>УТВЕРЖДЕН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 xml:space="preserve">Решением общего собрания учредителей 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>Ассоциации строительных организаций в области строительства и реконструкции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 xml:space="preserve">«Строительный Инженерно-Логистический Альянс» 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>(Протокол № 1 от «30»  сентября 2014г.)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>УТВЕРЖДЕН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>Решением общего собрания членов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>Ассоциации строительных организаций в области строительства и реконструкции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 xml:space="preserve">«Строительный Инженерно-Логистический Альянс» 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>(Протокол № 2 от «16»  сентября 2016г.)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>УТВЕРЖДЕН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>Решением общего собрания членов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>Ассоциации строительных организаций в области строительства и реконструкции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 xml:space="preserve">«Строительный Инженерно-Логистический Альянс» </w:t>
      </w:r>
    </w:p>
    <w:p w:rsidR="00B677CD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 xml:space="preserve">(Протокол № </w:t>
      </w:r>
      <w:r>
        <w:rPr>
          <w:rFonts w:eastAsia="Calibri"/>
          <w:sz w:val="20"/>
          <w:szCs w:val="20"/>
          <w:lang w:eastAsia="en-US"/>
        </w:rPr>
        <w:t>6</w:t>
      </w:r>
      <w:r w:rsidRPr="004775F8">
        <w:rPr>
          <w:rFonts w:eastAsia="Calibri"/>
          <w:sz w:val="20"/>
          <w:szCs w:val="20"/>
          <w:lang w:eastAsia="en-US"/>
        </w:rPr>
        <w:t xml:space="preserve"> от «</w:t>
      </w:r>
      <w:r w:rsidRPr="00D157D0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>8</w:t>
      </w:r>
      <w:r w:rsidRPr="004775F8">
        <w:rPr>
          <w:rFonts w:eastAsia="Calibri"/>
          <w:sz w:val="20"/>
          <w:szCs w:val="20"/>
          <w:lang w:eastAsia="en-US"/>
        </w:rPr>
        <w:t xml:space="preserve">» </w:t>
      </w:r>
      <w:r>
        <w:rPr>
          <w:rFonts w:eastAsia="Calibri"/>
          <w:sz w:val="20"/>
          <w:szCs w:val="20"/>
          <w:lang w:eastAsia="en-US"/>
        </w:rPr>
        <w:t>августа</w:t>
      </w:r>
      <w:r w:rsidRPr="004775F8">
        <w:rPr>
          <w:rFonts w:eastAsia="Calibri"/>
          <w:sz w:val="20"/>
          <w:szCs w:val="20"/>
          <w:lang w:eastAsia="en-US"/>
        </w:rPr>
        <w:t xml:space="preserve"> 2017г.)</w:t>
      </w:r>
    </w:p>
    <w:p w:rsidR="00B677CD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>УТВЕРЖДЕН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>Решением общего собрания членов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>Ассоциации строительных организаций в области строительства и реконструкции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 xml:space="preserve">«Строительный Инженерно-Логистический Альянс» </w:t>
      </w:r>
    </w:p>
    <w:p w:rsidR="00B677CD" w:rsidRPr="004775F8" w:rsidRDefault="00B677CD" w:rsidP="00B677CD">
      <w:pPr>
        <w:ind w:firstLine="414"/>
        <w:jc w:val="right"/>
        <w:rPr>
          <w:rFonts w:eastAsia="Calibri"/>
          <w:sz w:val="20"/>
          <w:szCs w:val="20"/>
          <w:lang w:eastAsia="en-US"/>
        </w:rPr>
      </w:pPr>
      <w:r w:rsidRPr="004775F8">
        <w:rPr>
          <w:rFonts w:eastAsia="Calibri"/>
          <w:sz w:val="20"/>
          <w:szCs w:val="20"/>
          <w:lang w:eastAsia="en-US"/>
        </w:rPr>
        <w:t xml:space="preserve">(Протокол № </w:t>
      </w:r>
      <w:r>
        <w:rPr>
          <w:rFonts w:eastAsia="Calibri"/>
          <w:sz w:val="20"/>
          <w:szCs w:val="20"/>
          <w:lang w:eastAsia="en-US"/>
        </w:rPr>
        <w:t>11</w:t>
      </w:r>
      <w:r w:rsidRPr="004775F8">
        <w:rPr>
          <w:rFonts w:eastAsia="Calibri"/>
          <w:sz w:val="20"/>
          <w:szCs w:val="20"/>
          <w:lang w:eastAsia="en-US"/>
        </w:rPr>
        <w:t xml:space="preserve"> от «</w:t>
      </w:r>
      <w:r w:rsidRPr="00D157D0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>9</w:t>
      </w:r>
      <w:r w:rsidRPr="004775F8">
        <w:rPr>
          <w:rFonts w:eastAsia="Calibri"/>
          <w:sz w:val="20"/>
          <w:szCs w:val="20"/>
          <w:lang w:eastAsia="en-US"/>
        </w:rPr>
        <w:t xml:space="preserve">» </w:t>
      </w:r>
      <w:r>
        <w:rPr>
          <w:rFonts w:eastAsia="Calibri"/>
          <w:sz w:val="20"/>
          <w:szCs w:val="20"/>
          <w:lang w:eastAsia="en-US"/>
        </w:rPr>
        <w:t>апреля 2019</w:t>
      </w:r>
      <w:r w:rsidRPr="004775F8">
        <w:rPr>
          <w:rFonts w:eastAsia="Calibri"/>
          <w:sz w:val="20"/>
          <w:szCs w:val="20"/>
          <w:lang w:eastAsia="en-US"/>
        </w:rPr>
        <w:t>г.)</w:t>
      </w:r>
    </w:p>
    <w:p w:rsidR="00CD5C15" w:rsidRDefault="00CD5C15" w:rsidP="004C2AAB">
      <w:pPr>
        <w:jc w:val="center"/>
        <w:rPr>
          <w:b/>
          <w:sz w:val="32"/>
          <w:szCs w:val="32"/>
        </w:rPr>
      </w:pPr>
    </w:p>
    <w:p w:rsidR="00CD5C15" w:rsidRDefault="00CD5C15" w:rsidP="004C2AAB">
      <w:pPr>
        <w:jc w:val="center"/>
        <w:rPr>
          <w:b/>
          <w:sz w:val="32"/>
          <w:szCs w:val="32"/>
        </w:rPr>
      </w:pPr>
    </w:p>
    <w:p w:rsidR="00CD5C15" w:rsidRDefault="00CD5C15" w:rsidP="004C2AAB">
      <w:pPr>
        <w:jc w:val="center"/>
        <w:rPr>
          <w:b/>
          <w:sz w:val="32"/>
          <w:szCs w:val="32"/>
        </w:rPr>
      </w:pPr>
    </w:p>
    <w:p w:rsidR="00CD5C15" w:rsidRDefault="00CD5C15" w:rsidP="004C2AAB">
      <w:pPr>
        <w:jc w:val="center"/>
        <w:rPr>
          <w:b/>
          <w:sz w:val="32"/>
          <w:szCs w:val="32"/>
        </w:rPr>
      </w:pPr>
    </w:p>
    <w:p w:rsidR="00CD5C15" w:rsidRDefault="00CD5C15" w:rsidP="004C2AAB">
      <w:pPr>
        <w:jc w:val="center"/>
        <w:rPr>
          <w:b/>
          <w:sz w:val="32"/>
          <w:szCs w:val="32"/>
        </w:rPr>
      </w:pPr>
    </w:p>
    <w:p w:rsidR="00CD5C15" w:rsidRDefault="00CD5C15" w:rsidP="004C2AAB">
      <w:pPr>
        <w:jc w:val="center"/>
        <w:rPr>
          <w:b/>
          <w:sz w:val="32"/>
          <w:szCs w:val="32"/>
        </w:rPr>
      </w:pPr>
    </w:p>
    <w:p w:rsidR="00CD5C15" w:rsidRDefault="00CD5C15" w:rsidP="004C2AAB">
      <w:pPr>
        <w:jc w:val="center"/>
        <w:rPr>
          <w:b/>
          <w:sz w:val="32"/>
          <w:szCs w:val="32"/>
        </w:rPr>
      </w:pPr>
    </w:p>
    <w:p w:rsidR="00CD5C15" w:rsidRDefault="00CD5C15" w:rsidP="004C2AAB">
      <w:pPr>
        <w:jc w:val="center"/>
        <w:rPr>
          <w:b/>
          <w:sz w:val="32"/>
          <w:szCs w:val="32"/>
        </w:rPr>
      </w:pPr>
    </w:p>
    <w:p w:rsidR="00CD5C15" w:rsidRDefault="00CD5C15" w:rsidP="004C2AAB">
      <w:pPr>
        <w:jc w:val="center"/>
        <w:rPr>
          <w:b/>
          <w:sz w:val="32"/>
          <w:szCs w:val="32"/>
        </w:rPr>
      </w:pPr>
    </w:p>
    <w:p w:rsidR="00CD5C15" w:rsidRDefault="00CD5C15" w:rsidP="004C2AAB">
      <w:pPr>
        <w:jc w:val="center"/>
        <w:rPr>
          <w:b/>
          <w:sz w:val="32"/>
          <w:szCs w:val="32"/>
        </w:rPr>
      </w:pPr>
    </w:p>
    <w:p w:rsidR="00CD5C15" w:rsidRDefault="00CD5C15" w:rsidP="004C2AAB">
      <w:pPr>
        <w:jc w:val="center"/>
        <w:rPr>
          <w:b/>
          <w:sz w:val="32"/>
          <w:szCs w:val="32"/>
        </w:rPr>
      </w:pPr>
    </w:p>
    <w:p w:rsidR="004C2AAB" w:rsidRPr="000819DF" w:rsidRDefault="004C2AAB" w:rsidP="004C2AAB">
      <w:pPr>
        <w:jc w:val="center"/>
        <w:rPr>
          <w:b/>
          <w:sz w:val="32"/>
          <w:szCs w:val="32"/>
        </w:rPr>
      </w:pPr>
      <w:r w:rsidRPr="000819DF">
        <w:rPr>
          <w:b/>
          <w:sz w:val="32"/>
          <w:szCs w:val="32"/>
        </w:rPr>
        <w:t>УСТАВ</w:t>
      </w:r>
    </w:p>
    <w:p w:rsidR="00CD5C15" w:rsidRDefault="001C68CD" w:rsidP="004C2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</w:t>
      </w:r>
      <w:r w:rsidR="00CD5C15" w:rsidRPr="00CD5C15">
        <w:rPr>
          <w:b/>
          <w:sz w:val="32"/>
          <w:szCs w:val="32"/>
        </w:rPr>
        <w:t xml:space="preserve"> строительных организаций в области</w:t>
      </w:r>
    </w:p>
    <w:p w:rsidR="00CD5C15" w:rsidRDefault="00CD5C15" w:rsidP="004C2AAB">
      <w:pPr>
        <w:jc w:val="center"/>
        <w:rPr>
          <w:b/>
          <w:sz w:val="32"/>
          <w:szCs w:val="32"/>
        </w:rPr>
      </w:pPr>
      <w:r w:rsidRPr="00CD5C15">
        <w:rPr>
          <w:b/>
          <w:sz w:val="32"/>
          <w:szCs w:val="32"/>
        </w:rPr>
        <w:t>строительства и реконструкции</w:t>
      </w:r>
    </w:p>
    <w:p w:rsidR="004C2AAB" w:rsidRPr="000819DF" w:rsidRDefault="00CD5C15" w:rsidP="004C2AAB">
      <w:pPr>
        <w:jc w:val="center"/>
        <w:rPr>
          <w:b/>
          <w:sz w:val="32"/>
          <w:szCs w:val="32"/>
        </w:rPr>
      </w:pPr>
      <w:r w:rsidRPr="00CD5C15">
        <w:rPr>
          <w:b/>
          <w:sz w:val="32"/>
          <w:szCs w:val="32"/>
        </w:rPr>
        <w:t xml:space="preserve"> «Строительный Инженерно-Логистический Альянс»</w:t>
      </w:r>
    </w:p>
    <w:p w:rsidR="004C2AAB" w:rsidRDefault="004C2AAB" w:rsidP="004C2AAB">
      <w:pPr>
        <w:jc w:val="center"/>
        <w:rPr>
          <w:b/>
          <w:sz w:val="32"/>
          <w:szCs w:val="32"/>
        </w:rPr>
      </w:pPr>
    </w:p>
    <w:p w:rsidR="004C2AAB" w:rsidRDefault="004C2AAB" w:rsidP="004C2AAB">
      <w:pPr>
        <w:jc w:val="center"/>
        <w:rPr>
          <w:b/>
          <w:sz w:val="32"/>
          <w:szCs w:val="32"/>
        </w:rPr>
      </w:pPr>
    </w:p>
    <w:p w:rsidR="004C2AAB" w:rsidRDefault="004C2AAB" w:rsidP="004C2AAB">
      <w:pPr>
        <w:jc w:val="center"/>
        <w:rPr>
          <w:b/>
          <w:sz w:val="32"/>
          <w:szCs w:val="32"/>
        </w:rPr>
      </w:pPr>
    </w:p>
    <w:p w:rsidR="00CD5C15" w:rsidRDefault="00CD5C15" w:rsidP="004C2AAB">
      <w:pPr>
        <w:jc w:val="center"/>
        <w:rPr>
          <w:b/>
          <w:sz w:val="32"/>
          <w:szCs w:val="32"/>
        </w:rPr>
      </w:pPr>
    </w:p>
    <w:p w:rsidR="00CD5C15" w:rsidRDefault="00CD5C15" w:rsidP="004C2AAB">
      <w:pPr>
        <w:jc w:val="center"/>
        <w:rPr>
          <w:b/>
          <w:sz w:val="32"/>
          <w:szCs w:val="32"/>
        </w:rPr>
      </w:pPr>
    </w:p>
    <w:p w:rsidR="004C2AAB" w:rsidRDefault="004C2AAB" w:rsidP="004C2AAB">
      <w:pPr>
        <w:jc w:val="center"/>
        <w:rPr>
          <w:b/>
          <w:sz w:val="32"/>
          <w:szCs w:val="32"/>
        </w:rPr>
      </w:pPr>
    </w:p>
    <w:p w:rsidR="004C2AAB" w:rsidRDefault="004C2AAB" w:rsidP="004C2AAB">
      <w:pPr>
        <w:jc w:val="center"/>
        <w:rPr>
          <w:b/>
          <w:sz w:val="32"/>
          <w:szCs w:val="32"/>
        </w:rPr>
      </w:pPr>
    </w:p>
    <w:p w:rsidR="00FA464C" w:rsidRPr="00AB0C1C" w:rsidRDefault="00E9722A" w:rsidP="00B677CD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</w:rPr>
      </w:pPr>
      <w:r>
        <w:rPr>
          <w:b/>
          <w:bCs/>
        </w:rPr>
        <w:t xml:space="preserve">г. </w:t>
      </w:r>
      <w:r w:rsidR="00CD5C15">
        <w:rPr>
          <w:b/>
          <w:bCs/>
        </w:rPr>
        <w:t>Москва</w:t>
      </w:r>
      <w:r>
        <w:rPr>
          <w:b/>
          <w:bCs/>
        </w:rPr>
        <w:t xml:space="preserve">, </w:t>
      </w:r>
      <w:r w:rsidRPr="00B2403F">
        <w:rPr>
          <w:b/>
          <w:bCs/>
          <w:color w:val="000000" w:themeColor="text1"/>
        </w:rPr>
        <w:t>201</w:t>
      </w:r>
      <w:r w:rsidR="001C68CD" w:rsidRPr="00B2403F">
        <w:rPr>
          <w:b/>
          <w:bCs/>
          <w:color w:val="000000" w:themeColor="text1"/>
        </w:rPr>
        <w:t>9</w:t>
      </w:r>
    </w:p>
    <w:p w:rsidR="00FA464C" w:rsidRPr="004775F8" w:rsidRDefault="00FA464C" w:rsidP="002F70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  <w:bCs/>
        </w:rPr>
      </w:pPr>
      <w:r w:rsidRPr="00AB0C1C">
        <w:rPr>
          <w:b/>
          <w:bCs/>
        </w:rPr>
        <w:br w:type="page"/>
      </w:r>
      <w:r w:rsidRPr="004775F8">
        <w:rPr>
          <w:rStyle w:val="ac"/>
        </w:rPr>
        <w:lastRenderedPageBreak/>
        <w:t>1. ОБЩИЕ ПОЛОЖЕНИЯ</w:t>
      </w:r>
    </w:p>
    <w:p w:rsidR="00005456" w:rsidRPr="00005456" w:rsidRDefault="00CD5C15" w:rsidP="00005456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right="-1" w:firstLine="709"/>
        <w:jc w:val="both"/>
        <w:rPr>
          <w:color w:val="000000" w:themeColor="text1"/>
        </w:rPr>
      </w:pPr>
      <w:r w:rsidRPr="00005456">
        <w:t>Ассоциация строительных организаций в области строительства и реконструкции «Строительный Инженерно-Логистический Альянс» (далее по тексту – Ассоциация)</w:t>
      </w:r>
      <w:r w:rsidR="00005456" w:rsidRPr="00005456">
        <w:t xml:space="preserve"> </w:t>
      </w:r>
      <w:r w:rsidR="00005456" w:rsidRPr="00005456">
        <w:rPr>
          <w:color w:val="000000" w:themeColor="text1"/>
        </w:rPr>
        <w:t xml:space="preserve">является саморегулируемой организацией, основанной на членстве юридических лиц, в том числе </w:t>
      </w:r>
      <w:r w:rsidR="00005456" w:rsidRPr="002F70BB">
        <w:t xml:space="preserve">иностранных, индивидуальных предпринимателей, осуществляющих строительство, реконструкцию, капитальный ремонт, снос объектов капитального строительства (далее по тексту – строительство), а также юридических лиц, которые уполномочены застройщиком и от имени застройщика заключают договоры о строительстве, реконструкции, капитальном ремонте, сносе объектов капитального строительства, подготавливают задания на выполнение указанного вида работ, предоставляют лицам, осуществляющим капитальный </w:t>
      </w:r>
      <w:r w:rsidR="00005456" w:rsidRPr="00005456">
        <w:rPr>
          <w:color w:val="000000" w:themeColor="text1"/>
        </w:rPr>
        <w:t>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 эксплуатацию, осуществляют иные функции, предусмотренные законодательством о градостроительной деятельности (далее также - функции технического заказчика), созданной для содействия ее членам в осуществлении деятельности, направленной на достижение целей, предусмотренных настоящим Уставом.</w:t>
      </w:r>
    </w:p>
    <w:p w:rsidR="004C2AAB" w:rsidRPr="004775F8" w:rsidRDefault="004C2AAB" w:rsidP="008C31DF">
      <w:pPr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spacing w:line="276" w:lineRule="auto"/>
        <w:ind w:firstLine="567"/>
        <w:jc w:val="both"/>
      </w:pPr>
      <w:r w:rsidRPr="00005456">
        <w:rPr>
          <w:b/>
        </w:rPr>
        <w:t xml:space="preserve">Полное наименование </w:t>
      </w:r>
      <w:r w:rsidR="00CD5C15" w:rsidRPr="00005456">
        <w:rPr>
          <w:b/>
        </w:rPr>
        <w:t>Ассоциации</w:t>
      </w:r>
      <w:r w:rsidRPr="00005456">
        <w:rPr>
          <w:b/>
        </w:rPr>
        <w:t>:</w:t>
      </w:r>
    </w:p>
    <w:p w:rsidR="004C2AAB" w:rsidRPr="004775F8" w:rsidRDefault="004C2AAB" w:rsidP="008F43B0">
      <w:pPr>
        <w:pStyle w:val="ad"/>
        <w:tabs>
          <w:tab w:val="left" w:pos="-426"/>
          <w:tab w:val="left" w:pos="567"/>
          <w:tab w:val="left" w:pos="993"/>
        </w:tabs>
        <w:ind w:left="0" w:firstLine="567"/>
        <w:jc w:val="both"/>
        <w:rPr>
          <w:b/>
        </w:rPr>
      </w:pPr>
      <w:r w:rsidRPr="004775F8">
        <w:t xml:space="preserve">на русском языке – </w:t>
      </w:r>
      <w:r w:rsidR="00CD5C15" w:rsidRPr="004775F8">
        <w:rPr>
          <w:b/>
        </w:rPr>
        <w:t>Ассоциация строительных организаций в области строительства и реконструкции «Строительный Инженерно-Логистический Альянс»</w:t>
      </w:r>
      <w:r w:rsidRPr="004775F8">
        <w:rPr>
          <w:b/>
        </w:rPr>
        <w:t>.</w:t>
      </w:r>
    </w:p>
    <w:p w:rsidR="004C2AAB" w:rsidRPr="004775F8" w:rsidRDefault="004C2AAB" w:rsidP="008F43B0">
      <w:pPr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spacing w:line="276" w:lineRule="auto"/>
        <w:ind w:firstLine="567"/>
        <w:jc w:val="both"/>
        <w:rPr>
          <w:b/>
        </w:rPr>
      </w:pPr>
      <w:r w:rsidRPr="004775F8">
        <w:rPr>
          <w:b/>
        </w:rPr>
        <w:t xml:space="preserve">Сокращенное наименование </w:t>
      </w:r>
      <w:r w:rsidR="005B7613" w:rsidRPr="004775F8">
        <w:rPr>
          <w:b/>
        </w:rPr>
        <w:t>Ассоциации</w:t>
      </w:r>
      <w:r w:rsidRPr="004775F8">
        <w:rPr>
          <w:b/>
        </w:rPr>
        <w:t>:</w:t>
      </w:r>
      <w:r w:rsidRPr="004775F8">
        <w:rPr>
          <w:b/>
        </w:rPr>
        <w:tab/>
      </w:r>
    </w:p>
    <w:p w:rsidR="004C2AAB" w:rsidRPr="004775F8" w:rsidRDefault="004C2AAB" w:rsidP="008F43B0">
      <w:pPr>
        <w:pStyle w:val="ad"/>
        <w:tabs>
          <w:tab w:val="left" w:pos="-426"/>
          <w:tab w:val="left" w:pos="567"/>
          <w:tab w:val="left" w:pos="993"/>
        </w:tabs>
        <w:ind w:left="0" w:firstLine="567"/>
        <w:jc w:val="both"/>
        <w:rPr>
          <w:b/>
        </w:rPr>
      </w:pPr>
      <w:r w:rsidRPr="004775F8">
        <w:t xml:space="preserve">на русском языке – </w:t>
      </w:r>
      <w:r w:rsidR="00CD5C15" w:rsidRPr="004775F8">
        <w:rPr>
          <w:b/>
        </w:rPr>
        <w:t>Ассоциация «СИЛА»</w:t>
      </w:r>
    </w:p>
    <w:p w:rsidR="004C2AAB" w:rsidRPr="004775F8" w:rsidRDefault="004C2AAB" w:rsidP="008F43B0">
      <w:pPr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spacing w:line="276" w:lineRule="auto"/>
        <w:ind w:firstLine="567"/>
        <w:jc w:val="both"/>
        <w:rPr>
          <w:b/>
        </w:rPr>
      </w:pPr>
      <w:r w:rsidRPr="004775F8">
        <w:rPr>
          <w:b/>
        </w:rPr>
        <w:t xml:space="preserve">Местонахождение </w:t>
      </w:r>
      <w:r w:rsidR="00CD5C15" w:rsidRPr="004775F8">
        <w:rPr>
          <w:b/>
        </w:rPr>
        <w:t>Ассоциации</w:t>
      </w:r>
      <w:r w:rsidRPr="004775F8">
        <w:rPr>
          <w:b/>
        </w:rPr>
        <w:t xml:space="preserve">: </w:t>
      </w:r>
      <w:r w:rsidR="00CD5C15" w:rsidRPr="004775F8">
        <w:rPr>
          <w:b/>
        </w:rPr>
        <w:t>Российская Федерация</w:t>
      </w:r>
      <w:r w:rsidR="004775F8" w:rsidRPr="004775F8">
        <w:rPr>
          <w:b/>
        </w:rPr>
        <w:t xml:space="preserve">, </w:t>
      </w:r>
      <w:r w:rsidR="00CD5C15" w:rsidRPr="004775F8">
        <w:rPr>
          <w:b/>
        </w:rPr>
        <w:t>г. Москва</w:t>
      </w:r>
      <w:r w:rsidR="004775F8" w:rsidRPr="004775F8">
        <w:rPr>
          <w:b/>
        </w:rPr>
        <w:t>.</w:t>
      </w:r>
    </w:p>
    <w:p w:rsidR="004C2AAB" w:rsidRPr="004775F8" w:rsidRDefault="004C2AAB" w:rsidP="008F43B0">
      <w:pPr>
        <w:pStyle w:val="af4"/>
        <w:tabs>
          <w:tab w:val="left" w:pos="-4536"/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F8">
        <w:rPr>
          <w:rFonts w:ascii="Times New Roman" w:hAnsi="Times New Roman" w:cs="Times New Roman"/>
          <w:sz w:val="24"/>
          <w:szCs w:val="24"/>
        </w:rPr>
        <w:t xml:space="preserve">По указанному адресу располагается исполнительный орган </w:t>
      </w:r>
      <w:r w:rsidR="00CD5C15" w:rsidRPr="004775F8">
        <w:rPr>
          <w:rFonts w:ascii="Times New Roman" w:hAnsi="Times New Roman" w:cs="Times New Roman"/>
          <w:sz w:val="24"/>
          <w:szCs w:val="24"/>
        </w:rPr>
        <w:t>Ассоциации</w:t>
      </w:r>
      <w:r w:rsidRPr="004775F8">
        <w:rPr>
          <w:rFonts w:ascii="Times New Roman" w:hAnsi="Times New Roman" w:cs="Times New Roman"/>
          <w:sz w:val="24"/>
          <w:szCs w:val="24"/>
        </w:rPr>
        <w:t>.</w:t>
      </w:r>
    </w:p>
    <w:p w:rsidR="00FA464C" w:rsidRPr="004775F8" w:rsidRDefault="00CD5C15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Ассоциации</w:t>
      </w:r>
      <w:r w:rsidR="003351A3" w:rsidRPr="004775F8">
        <w:t xml:space="preserve"> осуществляет свою деятельность в соответствии с Конституцией Российской Федерации, Гражданским кодексом Российской Федерации, </w:t>
      </w:r>
      <w:r w:rsidR="00DF4250" w:rsidRPr="004775F8">
        <w:t>Федеральным законом № 315-ФЗ «О саморегулируемых организациях»</w:t>
      </w:r>
      <w:r w:rsidR="003351A3" w:rsidRPr="004775F8">
        <w:t>, Федеральным законом № 7-ФЗ</w:t>
      </w:r>
      <w:r w:rsidR="00DF4250" w:rsidRPr="004775F8">
        <w:t xml:space="preserve"> «О некоммерческих организациях»</w:t>
      </w:r>
      <w:r w:rsidR="003351A3" w:rsidRPr="004775F8">
        <w:t>, Градостроительным кодексом Российской Федерации,</w:t>
      </w:r>
      <w:r w:rsidR="00FA464C" w:rsidRPr="004775F8">
        <w:t xml:space="preserve"> иными нормативными правовыми актами и настоящим Уставом.</w:t>
      </w:r>
    </w:p>
    <w:p w:rsidR="002046E1" w:rsidRPr="004775F8" w:rsidRDefault="00CD5C15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Ассоциация</w:t>
      </w:r>
      <w:r w:rsidR="002046E1" w:rsidRPr="004775F8">
        <w:t xml:space="preserve"> приобре</w:t>
      </w:r>
      <w:r w:rsidR="007E4C0E" w:rsidRPr="004775F8">
        <w:t>л</w:t>
      </w:r>
      <w:r w:rsidRPr="004775F8">
        <w:t>а</w:t>
      </w:r>
      <w:r w:rsidR="002046E1" w:rsidRPr="004775F8">
        <w:t xml:space="preserve"> права саморегулируемой организации, основанной на членстве лиц, осуществляющих строительство, после внесения сведений о</w:t>
      </w:r>
      <w:r w:rsidRPr="004775F8">
        <w:t>б</w:t>
      </w:r>
      <w:r w:rsidR="002046E1" w:rsidRPr="004775F8">
        <w:t xml:space="preserve"> </w:t>
      </w:r>
      <w:r w:rsidRPr="004775F8">
        <w:t>Ассоциации</w:t>
      </w:r>
      <w:r w:rsidR="002046E1" w:rsidRPr="004775F8">
        <w:t xml:space="preserve"> в государственный реестр саморегулируемых организаций в области строительства, реконструкции, капитального ремонта объектов капитального строительства.</w:t>
      </w:r>
    </w:p>
    <w:p w:rsidR="00FA464C" w:rsidRPr="004775F8" w:rsidRDefault="00CD5C15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Ассоциация</w:t>
      </w:r>
      <w:r w:rsidR="00EE3BED" w:rsidRPr="004775F8">
        <w:t xml:space="preserve"> с</w:t>
      </w:r>
      <w:r w:rsidR="00E72D2A" w:rsidRPr="004775F8">
        <w:t xml:space="preserve">о дня внесения </w:t>
      </w:r>
      <w:r w:rsidR="007E50A9" w:rsidRPr="004775F8">
        <w:t xml:space="preserve">сведений о </w:t>
      </w:r>
      <w:r w:rsidR="00EE3BED" w:rsidRPr="004775F8">
        <w:t>н</w:t>
      </w:r>
      <w:r w:rsidR="004C2AAB" w:rsidRPr="004775F8">
        <w:t>ем</w:t>
      </w:r>
      <w:r w:rsidR="00E72D2A" w:rsidRPr="004775F8">
        <w:t xml:space="preserve"> в государственный реестр саморегулируемых организаций </w:t>
      </w:r>
      <w:r w:rsidR="0075717B" w:rsidRPr="004775F8">
        <w:t xml:space="preserve">в соответствии  с решением высшего органа управления </w:t>
      </w:r>
      <w:r w:rsidR="00BC556F" w:rsidRPr="004775F8">
        <w:t>Ассоциации</w:t>
      </w:r>
      <w:r w:rsidR="0075717B" w:rsidRPr="004775F8">
        <w:t xml:space="preserve"> может вступить в </w:t>
      </w:r>
      <w:r w:rsidR="00E72D2A" w:rsidRPr="004775F8">
        <w:t>член</w:t>
      </w:r>
      <w:r w:rsidR="0075717B" w:rsidRPr="004775F8">
        <w:t>ы</w:t>
      </w:r>
      <w:r w:rsidR="00E72D2A" w:rsidRPr="004775F8">
        <w:t xml:space="preserve"> Национального объединения саморегулируемых организаций</w:t>
      </w:r>
      <w:r w:rsidR="002046E1" w:rsidRPr="004775F8">
        <w:t>, основанных на членстве лиц, осуществляющих строительство</w:t>
      </w:r>
      <w:r w:rsidR="00E72D2A" w:rsidRPr="004775F8">
        <w:t xml:space="preserve"> </w:t>
      </w:r>
      <w:r w:rsidR="0075717B" w:rsidRPr="004775F8">
        <w:t>(далее также НОСТРОЙ)</w:t>
      </w:r>
      <w:r w:rsidR="00E72D2A" w:rsidRPr="004775F8">
        <w:t xml:space="preserve"> и</w:t>
      </w:r>
      <w:r w:rsidR="0075717B" w:rsidRPr="004775F8">
        <w:t>, в случае принятия в члены НОСТРОЙ,</w:t>
      </w:r>
      <w:r w:rsidR="00E72D2A" w:rsidRPr="004775F8">
        <w:t xml:space="preserve"> </w:t>
      </w:r>
      <w:r w:rsidR="002E0BB4" w:rsidRPr="004775F8">
        <w:t xml:space="preserve">обязан уплатить вступительный взнос в </w:t>
      </w:r>
      <w:r w:rsidR="002046E1" w:rsidRPr="004775F8">
        <w:t>Национально</w:t>
      </w:r>
      <w:r w:rsidR="00A32EFD" w:rsidRPr="004775F8">
        <w:t>е</w:t>
      </w:r>
      <w:r w:rsidR="002046E1" w:rsidRPr="004775F8">
        <w:t xml:space="preserve"> объединени</w:t>
      </w:r>
      <w:r w:rsidR="0075717B" w:rsidRPr="004775F8">
        <w:t>е</w:t>
      </w:r>
      <w:r w:rsidR="002046E1" w:rsidRPr="004775F8">
        <w:t xml:space="preserve"> саморегулируемых организаций, основанных на членстве лиц, осуществляющих строительство</w:t>
      </w:r>
      <w:r w:rsidR="002E0BB4" w:rsidRPr="004775F8">
        <w:t>, а также осуществлять иные отчисления на нужды такого объединения в порядке и в размерах, которые установлены Всероссийским съездом саморегулируемых организаций</w:t>
      </w:r>
      <w:r w:rsidR="00867D2E" w:rsidRPr="004775F8">
        <w:t xml:space="preserve"> </w:t>
      </w:r>
      <w:r w:rsidR="002046E1" w:rsidRPr="004775F8">
        <w:t>в области строительства</w:t>
      </w:r>
      <w:r w:rsidR="002E0BB4" w:rsidRPr="004775F8">
        <w:t>.</w:t>
      </w:r>
    </w:p>
    <w:p w:rsidR="00867D2E" w:rsidRPr="004775F8" w:rsidRDefault="00BC556F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Ассоциация</w:t>
      </w:r>
      <w:r w:rsidR="004C2AAB" w:rsidRPr="004775F8">
        <w:rPr>
          <w:rFonts w:eastAsiaTheme="minorHAnsi"/>
          <w:lang w:eastAsia="en-US"/>
        </w:rPr>
        <w:t xml:space="preserve"> </w:t>
      </w:r>
      <w:r w:rsidR="00867D2E" w:rsidRPr="004775F8">
        <w:rPr>
          <w:rFonts w:eastAsiaTheme="minorHAnsi"/>
          <w:lang w:eastAsia="en-US"/>
        </w:rPr>
        <w:t>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FA464C" w:rsidRPr="004775F8" w:rsidRDefault="00BC556F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Ассоциация</w:t>
      </w:r>
      <w:r w:rsidR="004C2AAB" w:rsidRPr="004775F8">
        <w:t xml:space="preserve"> </w:t>
      </w:r>
      <w:r w:rsidR="00FA464C" w:rsidRPr="004775F8">
        <w:t xml:space="preserve">имеет самостоятельный баланс, вправе в установленном порядке </w:t>
      </w:r>
      <w:r w:rsidR="00FA464C" w:rsidRPr="004775F8">
        <w:lastRenderedPageBreak/>
        <w:t>открывать счета</w:t>
      </w:r>
      <w:r w:rsidR="007E50A9" w:rsidRPr="004775F8">
        <w:t>, в том числе</w:t>
      </w:r>
      <w:r w:rsidR="00FA464C" w:rsidRPr="004775F8">
        <w:t xml:space="preserve"> </w:t>
      </w:r>
      <w:r w:rsidR="00983253" w:rsidRPr="004775F8">
        <w:t>специальные</w:t>
      </w:r>
      <w:r w:rsidR="00FA464C" w:rsidRPr="004775F8">
        <w:t>, в банках и иных кредитных организациях на территории Российской Федерации</w:t>
      </w:r>
      <w:r w:rsidR="00867D2E" w:rsidRPr="004775F8">
        <w:t>.</w:t>
      </w:r>
    </w:p>
    <w:p w:rsidR="00FA464C" w:rsidRPr="004775F8" w:rsidRDefault="00BC556F" w:rsidP="002F70BB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Ассоциация</w:t>
      </w:r>
      <w:r w:rsidR="003E69E5" w:rsidRPr="004775F8">
        <w:t xml:space="preserve"> </w:t>
      </w:r>
      <w:r w:rsidR="00FA464C" w:rsidRPr="004775F8">
        <w:t xml:space="preserve">имеет круглую печать, содержащую </w:t>
      </w:r>
      <w:r w:rsidR="003E69E5" w:rsidRPr="004775F8">
        <w:t xml:space="preserve">его </w:t>
      </w:r>
      <w:r w:rsidR="00FA464C" w:rsidRPr="004775F8">
        <w:t xml:space="preserve">полное наименование и указание на место </w:t>
      </w:r>
      <w:r w:rsidR="003E69E5" w:rsidRPr="004775F8">
        <w:t xml:space="preserve">его </w:t>
      </w:r>
      <w:r w:rsidR="00FA464C" w:rsidRPr="004775F8">
        <w:t xml:space="preserve">нахождения. </w:t>
      </w:r>
      <w:r w:rsidRPr="004775F8">
        <w:t>Ассоциация</w:t>
      </w:r>
      <w:r w:rsidR="003E69E5" w:rsidRPr="004775F8">
        <w:t xml:space="preserve"> </w:t>
      </w:r>
      <w:r w:rsidR="00FA464C" w:rsidRPr="004775F8">
        <w:t>вправе иметь штампы, бланки со своим наименованием, собственную эмблему и другие средства визуальной идентификации.</w:t>
      </w:r>
    </w:p>
    <w:p w:rsidR="00FA464C" w:rsidRPr="004775F8" w:rsidRDefault="00FA464C" w:rsidP="002F70BB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1134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Для достижения целей, предусмотренных настоящим Уставом, </w:t>
      </w:r>
      <w:r w:rsidR="00BC556F" w:rsidRPr="004775F8">
        <w:t>Ассоциация</w:t>
      </w:r>
      <w:r w:rsidR="003E69E5" w:rsidRPr="004775F8">
        <w:t xml:space="preserve"> </w:t>
      </w:r>
      <w:r w:rsidRPr="004775F8">
        <w:t>может создавать другие некоммерческие организации, вступать в объединения некоммерческих организаций</w:t>
      </w:r>
      <w:r w:rsidR="00EE5AD5" w:rsidRPr="004775F8">
        <w:rPr>
          <w:rFonts w:eastAsia="Calibri"/>
          <w:lang w:eastAsia="en-US"/>
        </w:rPr>
        <w:t>.</w:t>
      </w:r>
    </w:p>
    <w:p w:rsidR="00FA464C" w:rsidRPr="004775F8" w:rsidRDefault="00FA464C" w:rsidP="002F70BB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1134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Имущество, переданное </w:t>
      </w:r>
      <w:r w:rsidR="00BC556F" w:rsidRPr="004775F8">
        <w:t>Ассоциации</w:t>
      </w:r>
      <w:r w:rsidR="003E69E5" w:rsidRPr="004775F8">
        <w:t xml:space="preserve"> его</w:t>
      </w:r>
      <w:r w:rsidR="00D0631A" w:rsidRPr="004775F8">
        <w:t xml:space="preserve"> </w:t>
      </w:r>
      <w:r w:rsidRPr="004775F8">
        <w:t xml:space="preserve">членами, является собственностью </w:t>
      </w:r>
      <w:r w:rsidR="00BC556F" w:rsidRPr="004775F8">
        <w:t>Ассоциации</w:t>
      </w:r>
      <w:r w:rsidRPr="004775F8">
        <w:t xml:space="preserve">. Члены </w:t>
      </w:r>
      <w:r w:rsidR="00BC556F" w:rsidRPr="004775F8">
        <w:t>Ассоциации</w:t>
      </w:r>
      <w:r w:rsidR="003E69E5" w:rsidRPr="004775F8">
        <w:t xml:space="preserve"> </w:t>
      </w:r>
      <w:r w:rsidRPr="004775F8">
        <w:t xml:space="preserve">не отвечают по </w:t>
      </w:r>
      <w:r w:rsidR="001D3F3A" w:rsidRPr="004775F8">
        <w:t>е</w:t>
      </w:r>
      <w:r w:rsidR="00C11850" w:rsidRPr="004775F8">
        <w:t>е</w:t>
      </w:r>
      <w:r w:rsidRPr="004775F8">
        <w:t xml:space="preserve"> обязательствам. </w:t>
      </w:r>
      <w:r w:rsidR="00BC556F" w:rsidRPr="004775F8">
        <w:t>Ассоциация</w:t>
      </w:r>
      <w:r w:rsidR="003E69E5" w:rsidRPr="004775F8">
        <w:t xml:space="preserve"> </w:t>
      </w:r>
      <w:r w:rsidRPr="004775F8">
        <w:t xml:space="preserve">не отвечает по обязательствам своих членов, если иное не установлено </w:t>
      </w:r>
      <w:r w:rsidR="00293D69" w:rsidRPr="004775F8">
        <w:t>действующим законодательством</w:t>
      </w:r>
      <w:r w:rsidRPr="004775F8">
        <w:t xml:space="preserve">. </w:t>
      </w:r>
    </w:p>
    <w:p w:rsidR="00FA464C" w:rsidRPr="004775F8" w:rsidRDefault="007E50A9" w:rsidP="002F70BB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1134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После </w:t>
      </w:r>
      <w:r w:rsidR="00EE3BED" w:rsidRPr="004775F8">
        <w:t>внесени</w:t>
      </w:r>
      <w:r w:rsidRPr="004775F8">
        <w:t>я сведений о</w:t>
      </w:r>
      <w:r w:rsidR="00BC556F" w:rsidRPr="004775F8">
        <w:t>б</w:t>
      </w:r>
      <w:r w:rsidR="00EE3BED" w:rsidRPr="004775F8">
        <w:t xml:space="preserve"> </w:t>
      </w:r>
      <w:r w:rsidR="00BC556F" w:rsidRPr="004775F8">
        <w:t>Ассоциации</w:t>
      </w:r>
      <w:r w:rsidR="003E69E5" w:rsidRPr="004775F8">
        <w:t xml:space="preserve"> </w:t>
      </w:r>
      <w:r w:rsidR="00EE3BED" w:rsidRPr="004775F8">
        <w:t>в государственный реестр саморегулируемых организаций в области</w:t>
      </w:r>
      <w:r w:rsidR="00C52EE3" w:rsidRPr="004775F8">
        <w:t xml:space="preserve"> строительства, реконструкции, капитального ремонта объектов капитального строительства, он </w:t>
      </w:r>
      <w:r w:rsidR="00FA464C" w:rsidRPr="004775F8">
        <w:t xml:space="preserve">отвечает по обязательствам своих членов в случаях и в порядке, установленных законодательством Российской Федерации и документами </w:t>
      </w:r>
      <w:r w:rsidR="00BC556F" w:rsidRPr="004775F8">
        <w:t>Ассоциации</w:t>
      </w:r>
      <w:r w:rsidR="00FA464C" w:rsidRPr="004775F8">
        <w:t>.</w:t>
      </w:r>
    </w:p>
    <w:p w:rsidR="00FA464C" w:rsidRPr="004775F8" w:rsidRDefault="00BC556F" w:rsidP="002F70BB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1134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Ассоциация</w:t>
      </w:r>
      <w:r w:rsidR="003E69E5" w:rsidRPr="004775F8">
        <w:t xml:space="preserve"> </w:t>
      </w:r>
      <w:r w:rsidR="00FA464C" w:rsidRPr="004775F8">
        <w:t xml:space="preserve">не преследует в качестве основной цель извлечения прибыли и не перераспределяет прибыль от своей деятельности между членами </w:t>
      </w:r>
      <w:r w:rsidRPr="004775F8">
        <w:t>Ассоциации</w:t>
      </w:r>
      <w:r w:rsidR="00FA464C" w:rsidRPr="004775F8">
        <w:t xml:space="preserve">, а полученные средства направляет на осуществление уставных целей </w:t>
      </w:r>
      <w:r w:rsidRPr="004775F8">
        <w:t>Ассоциации</w:t>
      </w:r>
      <w:r w:rsidR="00FA464C" w:rsidRPr="004775F8">
        <w:t>.</w:t>
      </w:r>
    </w:p>
    <w:p w:rsidR="00426F80" w:rsidRPr="004775F8" w:rsidRDefault="00BC556F" w:rsidP="002F70BB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1134"/>
          <w:tab w:val="num" w:pos="156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Ассоциация</w:t>
      </w:r>
      <w:r w:rsidR="003E69E5" w:rsidRPr="004775F8">
        <w:t xml:space="preserve"> </w:t>
      </w:r>
      <w:r w:rsidR="00FA464C" w:rsidRPr="004775F8">
        <w:t>не вправе</w:t>
      </w:r>
      <w:r w:rsidR="00426F80" w:rsidRPr="004775F8">
        <w:t>:</w:t>
      </w:r>
    </w:p>
    <w:p w:rsidR="00426F80" w:rsidRPr="004775F8" w:rsidRDefault="00426F80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учреждать хозяйственные товарищества и общества, осуществляющие предпринимательскую деятельность в сфере строительства, реконструкции, капитального ремонта объектов капитального строительства, и становиться участником таких хозяйственных товариществ и обществ;</w:t>
      </w:r>
    </w:p>
    <w:p w:rsidR="00426F80" w:rsidRPr="004775F8" w:rsidRDefault="00426F80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создавать территориальные подразделения, обособленные филиалы и представительства, расположенные за пределами территории субъекта Российской Федерации, в котором зарегистрирован</w:t>
      </w:r>
      <w:r w:rsidR="008F43B0">
        <w:t>а</w:t>
      </w:r>
      <w:r w:rsidRPr="004775F8">
        <w:t xml:space="preserve"> </w:t>
      </w:r>
      <w:r w:rsidR="00967506" w:rsidRPr="004775F8">
        <w:t>Ассоциация</w:t>
      </w:r>
      <w:r w:rsidRPr="004775F8">
        <w:t>.</w:t>
      </w:r>
    </w:p>
    <w:p w:rsidR="00FA464C" w:rsidRPr="004775F8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right="-92" w:firstLine="567"/>
        <w:jc w:val="both"/>
      </w:pPr>
    </w:p>
    <w:p w:rsidR="00FA464C" w:rsidRPr="002F70BB" w:rsidRDefault="00FA464C" w:rsidP="006A68D6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center"/>
        <w:rPr>
          <w:b/>
          <w:bCs/>
        </w:rPr>
      </w:pPr>
      <w:r w:rsidRPr="004775F8">
        <w:rPr>
          <w:rStyle w:val="ac"/>
        </w:rPr>
        <w:t xml:space="preserve">ЦЕЛИ И ПРЕДМЕТ ДЕЯТЕЛЬНОСТИ </w:t>
      </w:r>
      <w:r w:rsidR="00BC556F" w:rsidRPr="004775F8">
        <w:rPr>
          <w:rStyle w:val="ac"/>
        </w:rPr>
        <w:t>АССОЦИАЦИИ</w:t>
      </w:r>
    </w:p>
    <w:p w:rsidR="00FA464C" w:rsidRPr="004775F8" w:rsidRDefault="00FA464C" w:rsidP="002F70BB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right="-92" w:firstLine="567"/>
        <w:jc w:val="both"/>
      </w:pPr>
      <w:r w:rsidRPr="004775F8">
        <w:t xml:space="preserve">Целями </w:t>
      </w:r>
      <w:r w:rsidR="00F866E8" w:rsidRPr="004775F8">
        <w:t xml:space="preserve">деятельности </w:t>
      </w:r>
      <w:r w:rsidR="00BC556F" w:rsidRPr="004775F8">
        <w:t>Ассоциации</w:t>
      </w:r>
      <w:r w:rsidR="003E69E5" w:rsidRPr="004775F8">
        <w:t xml:space="preserve"> </w:t>
      </w:r>
      <w:r w:rsidRPr="004775F8">
        <w:t>являются:</w:t>
      </w:r>
    </w:p>
    <w:p w:rsidR="00FA464C" w:rsidRPr="002F70BB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4775F8">
        <w:t xml:space="preserve">Предупреждение причинения вреда жизни или здоровью физических лиц, имуществу физических или юридических лиц, государственному или муниципальному </w:t>
      </w:r>
      <w:r w:rsidRPr="002F70BB">
        <w:t>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строительству</w:t>
      </w:r>
      <w:r w:rsidR="009810AA" w:rsidRPr="002F70BB">
        <w:t>, которые</w:t>
      </w:r>
      <w:r w:rsidRPr="002F70BB">
        <w:t xml:space="preserve"> выполняются членами </w:t>
      </w:r>
      <w:r w:rsidR="00BC556F" w:rsidRPr="002F70BB">
        <w:t>Ассоциации</w:t>
      </w:r>
      <w:r w:rsidRPr="002F70BB">
        <w:t>.</w:t>
      </w:r>
    </w:p>
    <w:p w:rsidR="00FA464C" w:rsidRPr="002F70BB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1134"/>
          <w:tab w:val="num" w:pos="1701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2F70BB">
        <w:t>Повышение качества осуществления строительства, реконструкции, капитального ремонта</w:t>
      </w:r>
      <w:r w:rsidR="00197F59" w:rsidRPr="002F70BB">
        <w:t>, сноса</w:t>
      </w:r>
      <w:r w:rsidRPr="002F70BB">
        <w:t xml:space="preserve"> объектов капитального строительства.</w:t>
      </w:r>
    </w:p>
    <w:p w:rsidR="00DE24DC" w:rsidRPr="004775F8" w:rsidRDefault="009A653A" w:rsidP="002F70BB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2F70BB">
        <w:t xml:space="preserve">Обеспечение исполнения членами </w:t>
      </w:r>
      <w:r w:rsidR="00BC556F" w:rsidRPr="002F70BB">
        <w:t>Ассоциации</w:t>
      </w:r>
      <w:r w:rsidR="003E69E5" w:rsidRPr="002F70BB">
        <w:t xml:space="preserve"> </w:t>
      </w:r>
      <w:r w:rsidRPr="002F70BB">
        <w:t xml:space="preserve">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 законодательством Российской Федерации о контрактной системе в сфере закупок товаров, работ, услуг для обеспечения </w:t>
      </w:r>
      <w:r w:rsidRPr="004775F8">
        <w:t>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 соответствии с 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682F03" w:rsidRPr="004775F8" w:rsidRDefault="00FA464C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lastRenderedPageBreak/>
        <w:t xml:space="preserve">Предметом деятельности </w:t>
      </w:r>
      <w:r w:rsidR="00967506" w:rsidRPr="004775F8">
        <w:t>Ассоциации</w:t>
      </w:r>
      <w:r w:rsidR="003E69E5" w:rsidRPr="004775F8">
        <w:t xml:space="preserve"> </w:t>
      </w:r>
      <w:r w:rsidRPr="004775F8">
        <w:t>(содержанием деятельности и</w:t>
      </w:r>
      <w:r w:rsidR="00977141" w:rsidRPr="004775F8">
        <w:t xml:space="preserve"> функциями </w:t>
      </w:r>
      <w:r w:rsidR="00967506" w:rsidRPr="004775F8">
        <w:t>Ассоциации</w:t>
      </w:r>
      <w:r w:rsidR="00977141" w:rsidRPr="004775F8">
        <w:t>) является</w:t>
      </w:r>
      <w:r w:rsidR="00682F03" w:rsidRPr="004775F8">
        <w:t>:</w:t>
      </w:r>
    </w:p>
    <w:p w:rsidR="00FA464C" w:rsidRPr="004775F8" w:rsidRDefault="00977141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 </w:t>
      </w:r>
      <w:r w:rsidR="00F866E8" w:rsidRPr="004775F8">
        <w:t>Р</w:t>
      </w:r>
      <w:r w:rsidRPr="004775F8">
        <w:t xml:space="preserve">азработка и утверждение документов </w:t>
      </w:r>
      <w:r w:rsidR="00967506" w:rsidRPr="004775F8">
        <w:t>Ассоциации</w:t>
      </w:r>
      <w:r w:rsidRPr="004775F8">
        <w:t xml:space="preserve">, предусмотренных Градостроительным кодексом Российской Федерации, а также контроль за соблюдением членами </w:t>
      </w:r>
      <w:r w:rsidR="00967506" w:rsidRPr="004775F8">
        <w:t>Ассоциации</w:t>
      </w:r>
      <w:r w:rsidR="003E69E5" w:rsidRPr="004775F8">
        <w:t xml:space="preserve"> </w:t>
      </w:r>
      <w:r w:rsidRPr="004775F8">
        <w:t>требований этих документов</w:t>
      </w:r>
      <w:r w:rsidR="00682F03" w:rsidRPr="004775F8">
        <w:t>;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Применение мер дисциплинарного воздействия, предусмотренных законодательством Российской Федерации и документами </w:t>
      </w:r>
      <w:r w:rsidR="00967506" w:rsidRPr="004775F8">
        <w:t>Ассоциации</w:t>
      </w:r>
      <w:r w:rsidR="003E69E5" w:rsidRPr="004775F8">
        <w:t xml:space="preserve"> </w:t>
      </w:r>
      <w:r w:rsidR="00682F03" w:rsidRPr="004775F8">
        <w:t>в отношении своих членов;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Ведение реестра членов </w:t>
      </w:r>
      <w:r w:rsidR="00967506" w:rsidRPr="004775F8">
        <w:t>Ассоциации</w:t>
      </w:r>
      <w:r w:rsidR="003E69E5" w:rsidRPr="004775F8">
        <w:t xml:space="preserve"> </w:t>
      </w:r>
      <w:r w:rsidR="00977141" w:rsidRPr="004775F8">
        <w:t>в составе единого реестра членов саморегулируемых организаций</w:t>
      </w:r>
      <w:r w:rsidR="0005302E" w:rsidRPr="004775F8">
        <w:t xml:space="preserve"> в области строительства</w:t>
      </w:r>
      <w:r w:rsidR="00983253" w:rsidRPr="004775F8">
        <w:t xml:space="preserve"> и размещение такого реестра на своем официальном сайте в информационно-коммуникационной сети «Интернет»</w:t>
      </w:r>
      <w:r w:rsidR="00682F03" w:rsidRPr="004775F8">
        <w:t>;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Обеспечение имущественной ответственности членов </w:t>
      </w:r>
      <w:r w:rsidR="00967506" w:rsidRPr="004775F8">
        <w:t>Ассоциации</w:t>
      </w:r>
      <w:r w:rsidR="003E69E5" w:rsidRPr="004775F8">
        <w:t xml:space="preserve"> </w:t>
      </w:r>
      <w:r w:rsidRPr="004775F8">
        <w:t>перед потребителями произведенных ими товаро</w:t>
      </w:r>
      <w:r w:rsidR="00682F03" w:rsidRPr="004775F8">
        <w:t>в (работ, услуг) и иными лицами;</w:t>
      </w:r>
    </w:p>
    <w:p w:rsidR="00983253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Создание </w:t>
      </w:r>
      <w:r w:rsidR="00983253" w:rsidRPr="004775F8">
        <w:t>официально</w:t>
      </w:r>
      <w:r w:rsidR="00D209DF" w:rsidRPr="004775F8">
        <w:t>го</w:t>
      </w:r>
      <w:r w:rsidR="00983253" w:rsidRPr="004775F8">
        <w:t xml:space="preserve"> </w:t>
      </w:r>
      <w:r w:rsidRPr="004775F8">
        <w:t xml:space="preserve">сайта </w:t>
      </w:r>
      <w:r w:rsidR="00967506" w:rsidRPr="004775F8">
        <w:t>Ассоциации</w:t>
      </w:r>
      <w:r w:rsidR="003E69E5" w:rsidRPr="004775F8">
        <w:t xml:space="preserve"> </w:t>
      </w:r>
      <w:r w:rsidRPr="004775F8">
        <w:t>в</w:t>
      </w:r>
      <w:r w:rsidR="003732C5" w:rsidRPr="004775F8">
        <w:t xml:space="preserve"> информационно-</w:t>
      </w:r>
      <w:r w:rsidR="009810AA" w:rsidRPr="004775F8">
        <w:t>теле</w:t>
      </w:r>
      <w:r w:rsidR="003732C5" w:rsidRPr="004775F8">
        <w:t xml:space="preserve">коммуникационной </w:t>
      </w:r>
      <w:r w:rsidRPr="004775F8">
        <w:t xml:space="preserve">сети «Интернет» и размещение на нем информации о деятельности </w:t>
      </w:r>
      <w:r w:rsidR="00967506" w:rsidRPr="004775F8">
        <w:t>Ассоциации</w:t>
      </w:r>
      <w:r w:rsidR="003E69E5" w:rsidRPr="004775F8">
        <w:t xml:space="preserve"> </w:t>
      </w:r>
      <w:r w:rsidRPr="004775F8">
        <w:t xml:space="preserve">и </w:t>
      </w:r>
      <w:r w:rsidR="003732C5" w:rsidRPr="004775F8">
        <w:t>е</w:t>
      </w:r>
      <w:r w:rsidR="003E69E5" w:rsidRPr="004775F8">
        <w:t>го</w:t>
      </w:r>
      <w:r w:rsidRPr="004775F8">
        <w:t xml:space="preserve"> член</w:t>
      </w:r>
      <w:r w:rsidR="003E69E5" w:rsidRPr="004775F8">
        <w:t>ов</w:t>
      </w:r>
      <w:r w:rsidRPr="004775F8">
        <w:t>.</w:t>
      </w:r>
      <w:r w:rsidR="002046E1" w:rsidRPr="004775F8">
        <w:t xml:space="preserve"> Права на доменное имя официального сайта </w:t>
      </w:r>
      <w:r w:rsidR="00967506" w:rsidRPr="004775F8">
        <w:t>Ассоциации</w:t>
      </w:r>
      <w:r w:rsidR="003E69E5" w:rsidRPr="004775F8">
        <w:t xml:space="preserve"> </w:t>
      </w:r>
      <w:r w:rsidR="002046E1" w:rsidRPr="004775F8">
        <w:t>в информационно-</w:t>
      </w:r>
      <w:r w:rsidR="009810AA" w:rsidRPr="004775F8">
        <w:t>теле</w:t>
      </w:r>
      <w:r w:rsidR="002046E1" w:rsidRPr="004775F8">
        <w:t xml:space="preserve">коммуникационной сети «Интернет», а также права на размещенную на нем информацию о деятельности </w:t>
      </w:r>
      <w:r w:rsidR="00967506" w:rsidRPr="004775F8">
        <w:t>Ассоциации</w:t>
      </w:r>
      <w:r w:rsidR="003E69E5" w:rsidRPr="004775F8">
        <w:t xml:space="preserve"> </w:t>
      </w:r>
      <w:r w:rsidR="002046E1" w:rsidRPr="004775F8">
        <w:t>и е</w:t>
      </w:r>
      <w:r w:rsidR="003E69E5" w:rsidRPr="004775F8">
        <w:t>го</w:t>
      </w:r>
      <w:r w:rsidR="002046E1" w:rsidRPr="004775F8">
        <w:t xml:space="preserve"> членов, принадлежат </w:t>
      </w:r>
      <w:r w:rsidR="00967506" w:rsidRPr="004775F8">
        <w:t>Ассоциации</w:t>
      </w:r>
      <w:r w:rsidR="00682F03" w:rsidRPr="004775F8">
        <w:t>;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Рассмотрение жалоб на действия членов </w:t>
      </w:r>
      <w:r w:rsidR="00967506" w:rsidRPr="004775F8">
        <w:t>Ассоциации</w:t>
      </w:r>
      <w:r w:rsidR="003E69E5" w:rsidRPr="004775F8">
        <w:t xml:space="preserve"> </w:t>
      </w:r>
      <w:r w:rsidRPr="004775F8">
        <w:t>в соответствии с требованиями законодательства Российской Федер</w:t>
      </w:r>
      <w:r w:rsidR="00682F03" w:rsidRPr="004775F8">
        <w:t>ации и документов</w:t>
      </w:r>
      <w:r w:rsidR="00967506" w:rsidRPr="004775F8">
        <w:t xml:space="preserve"> Ассоциации</w:t>
      </w:r>
      <w:r w:rsidR="00682F03" w:rsidRPr="004775F8">
        <w:t>;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Анализ деятельности членов </w:t>
      </w:r>
      <w:r w:rsidR="00967506" w:rsidRPr="004775F8">
        <w:t>Ассоциации</w:t>
      </w:r>
      <w:r w:rsidR="003E69E5" w:rsidRPr="004775F8">
        <w:t xml:space="preserve"> </w:t>
      </w:r>
      <w:r w:rsidRPr="004775F8">
        <w:t xml:space="preserve">на основании информации, предоставляемой ими в </w:t>
      </w:r>
      <w:r w:rsidR="00967506" w:rsidRPr="004775F8">
        <w:t>Ассоциацию</w:t>
      </w:r>
      <w:r w:rsidR="003E69E5" w:rsidRPr="004775F8">
        <w:t xml:space="preserve"> </w:t>
      </w:r>
      <w:r w:rsidRPr="004775F8">
        <w:t xml:space="preserve">в порядке, установленном </w:t>
      </w:r>
      <w:r w:rsidR="00842586" w:rsidRPr="004775F8">
        <w:t xml:space="preserve">действующим законодательством и внутренними документами </w:t>
      </w:r>
      <w:r w:rsidR="00967506" w:rsidRPr="004775F8">
        <w:t>Ассоциации</w:t>
      </w:r>
      <w:r w:rsidR="007C4245" w:rsidRPr="004775F8">
        <w:t>.</w:t>
      </w:r>
    </w:p>
    <w:p w:rsidR="00FA464C" w:rsidRPr="004775F8" w:rsidRDefault="00FA464C" w:rsidP="002F70BB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Для достижения целей </w:t>
      </w:r>
      <w:r w:rsidR="00967506" w:rsidRPr="004775F8">
        <w:t>Ассоциации</w:t>
      </w:r>
      <w:r w:rsidRPr="004775F8">
        <w:t>, осуществления деятельности, определенной в п</w:t>
      </w:r>
      <w:r w:rsidR="009810AA" w:rsidRPr="004775F8">
        <w:t>ункте</w:t>
      </w:r>
      <w:r w:rsidRPr="004775F8">
        <w:t xml:space="preserve"> 2.2. настоящего Устава, </w:t>
      </w:r>
      <w:r w:rsidR="00967506" w:rsidRPr="004775F8">
        <w:t>Ассоциация</w:t>
      </w:r>
      <w:r w:rsidR="003E69E5" w:rsidRPr="004775F8">
        <w:t xml:space="preserve"> </w:t>
      </w:r>
      <w:r w:rsidRPr="004775F8">
        <w:t>имеет право: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Представлять интересы членов </w:t>
      </w:r>
      <w:r w:rsidR="00967506" w:rsidRPr="004775F8">
        <w:t>Ассоциации</w:t>
      </w:r>
      <w:r w:rsidR="003E69E5" w:rsidRPr="004775F8">
        <w:t xml:space="preserve"> </w:t>
      </w:r>
      <w:r w:rsidRPr="004775F8">
        <w:t>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Оспаривать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</w:t>
      </w:r>
      <w:r w:rsidR="004775F8" w:rsidRPr="004775F8">
        <w:t>Ассоциации</w:t>
      </w:r>
      <w:r w:rsidRPr="004775F8">
        <w:t>, е</w:t>
      </w:r>
      <w:r w:rsidR="003E69E5" w:rsidRPr="004775F8">
        <w:t>го</w:t>
      </w:r>
      <w:r w:rsidR="009810AA" w:rsidRPr="004775F8">
        <w:t xml:space="preserve"> члена (</w:t>
      </w:r>
      <w:r w:rsidRPr="004775F8">
        <w:t>членов</w:t>
      </w:r>
      <w:r w:rsidR="009810AA" w:rsidRPr="004775F8">
        <w:t>)</w:t>
      </w:r>
      <w:r w:rsidRPr="004775F8">
        <w:t xml:space="preserve"> либо создающие угрозу такого нарушения.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а также направлять в органы государственной власти Российской Федерации, органы государственной власти субъектов </w:t>
      </w:r>
      <w:r w:rsidR="003732C5" w:rsidRPr="004775F8">
        <w:t xml:space="preserve">Российской Федерации </w:t>
      </w:r>
      <w:r w:rsidRPr="004775F8">
        <w:t>и органы местного самоуправления заключения о результатах пр</w:t>
      </w:r>
      <w:r w:rsidR="003732C5" w:rsidRPr="004775F8">
        <w:t>оводи</w:t>
      </w:r>
      <w:r w:rsidRPr="004775F8">
        <w:t xml:space="preserve">мых </w:t>
      </w:r>
      <w:r w:rsidR="00967506" w:rsidRPr="004775F8">
        <w:t>Ассоциацией</w:t>
      </w:r>
      <w:r w:rsidR="003E69E5" w:rsidRPr="004775F8">
        <w:t xml:space="preserve"> </w:t>
      </w:r>
      <w:r w:rsidRPr="004775F8">
        <w:t>независимых экспертиз проектов нормативных правовых актов.</w:t>
      </w:r>
      <w:r w:rsidR="003732C5" w:rsidRPr="004775F8">
        <w:t xml:space="preserve"> 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134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Вносить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</w:t>
      </w:r>
      <w:r w:rsidRPr="004775F8">
        <w:lastRenderedPageBreak/>
        <w:t>строительства.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134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Участвовать в разработке и реализации федеральных, региональных и местных программ и проектов социально-экономического развития, инвестиционных проектов.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Участвовать в составе комиссий по размещению заказов на поставку товаров, выполнение работ, оказание услуг для государственных и муниципальных нужд по строительству, содействовать их максимальной эффективности и прозрачности.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</w:t>
      </w:r>
      <w:r w:rsidR="004775F8" w:rsidRPr="004775F8">
        <w:t>Ассоциацией</w:t>
      </w:r>
      <w:r w:rsidR="003E69E5" w:rsidRPr="004775F8">
        <w:t xml:space="preserve"> </w:t>
      </w:r>
      <w:r w:rsidRPr="004775F8">
        <w:t xml:space="preserve">возложенных на </w:t>
      </w:r>
      <w:r w:rsidR="00CC0F0A" w:rsidRPr="004775F8">
        <w:t>не</w:t>
      </w:r>
      <w:r w:rsidR="003E69E5" w:rsidRPr="004775F8">
        <w:t>го</w:t>
      </w:r>
      <w:r w:rsidRPr="004775F8">
        <w:t xml:space="preserve"> федеральными законами функций.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Обра</w:t>
      </w:r>
      <w:r w:rsidR="00842586" w:rsidRPr="004775F8">
        <w:t>щаться в</w:t>
      </w:r>
      <w:r w:rsidRPr="004775F8">
        <w:t xml:space="preserve"> третейский суд</w:t>
      </w:r>
      <w:r w:rsidR="00842586" w:rsidRPr="004775F8">
        <w:t xml:space="preserve"> </w:t>
      </w:r>
      <w:r w:rsidR="009810AA" w:rsidRPr="004775F8">
        <w:t>Н</w:t>
      </w:r>
      <w:r w:rsidR="00842586" w:rsidRPr="004775F8">
        <w:t>ационального объединения саморегулируемых организаций, основанных на членстве лиц, осуществляющих строительство</w:t>
      </w:r>
      <w:r w:rsidRPr="004775F8">
        <w:t xml:space="preserve"> для разрешения споров, возникающих между членами </w:t>
      </w:r>
      <w:r w:rsidR="00967506" w:rsidRPr="004775F8">
        <w:t>Ассоциации</w:t>
      </w:r>
      <w:r w:rsidRPr="004775F8">
        <w:t xml:space="preserve">, а также между ними и потребителями произведенных членами </w:t>
      </w:r>
      <w:r w:rsidR="00967506" w:rsidRPr="004775F8">
        <w:t>Ассоциации</w:t>
      </w:r>
      <w:r w:rsidR="003E69E5" w:rsidRPr="004775F8">
        <w:t xml:space="preserve"> </w:t>
      </w:r>
      <w:r w:rsidRPr="004775F8">
        <w:t>товаров (работ, услуг), иными лицами в соответствии с законодательством о третейских судах.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num" w:pos="0"/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Разрабатывать программы, планы подготовки, переподготовки и повышения квалификации специалистов в сфере строительства, а также иные документы, направленные на достижение целей </w:t>
      </w:r>
      <w:r w:rsidR="00967506" w:rsidRPr="004775F8">
        <w:t>Ассоциации</w:t>
      </w:r>
      <w:r w:rsidRPr="004775F8">
        <w:t>.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left" w:pos="1134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Организовывать профессиональное обучение</w:t>
      </w:r>
      <w:r w:rsidR="00FD1E75" w:rsidRPr="004775F8">
        <w:t xml:space="preserve"> </w:t>
      </w:r>
      <w:r w:rsidRPr="004775F8">
        <w:t xml:space="preserve">работников членов </w:t>
      </w:r>
      <w:r w:rsidR="00967506" w:rsidRPr="004775F8">
        <w:t>Ассоциации</w:t>
      </w:r>
      <w:r w:rsidRPr="004775F8">
        <w:t>.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left" w:pos="1134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Осуществлять поддержку и стимулирование инновационной активности членов </w:t>
      </w:r>
      <w:r w:rsidR="00967506" w:rsidRPr="004775F8">
        <w:t>Ассоциации</w:t>
      </w:r>
      <w:r w:rsidRPr="004775F8">
        <w:t>, содействовать внедрению новейших достижений науки и техники, отечественного и мирового опыта в сфере строительства.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left" w:pos="1134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Участвовать в </w:t>
      </w:r>
      <w:r w:rsidR="00F866E8" w:rsidRPr="004775F8">
        <w:t xml:space="preserve">организации и </w:t>
      </w:r>
      <w:r w:rsidRPr="004775F8">
        <w:t xml:space="preserve">проведении конкурсов, выставок, конференций, совещаний, семинаров, форумов и иных мероприятий, направленных на стимулирование членов </w:t>
      </w:r>
      <w:r w:rsidR="00967506" w:rsidRPr="004775F8">
        <w:t>Ассоциации</w:t>
      </w:r>
      <w:r w:rsidR="005E5F9B" w:rsidRPr="004775F8">
        <w:t xml:space="preserve"> </w:t>
      </w:r>
      <w:r w:rsidRPr="004775F8">
        <w:t>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строительства.</w:t>
      </w:r>
    </w:p>
    <w:p w:rsidR="00FA464C" w:rsidRPr="004775F8" w:rsidRDefault="00FA464C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Выпускать печатную продукцию, направленную на повышение информированности общества о деятельности </w:t>
      </w:r>
      <w:r w:rsidR="00967506" w:rsidRPr="004775F8">
        <w:t>Ассоциации</w:t>
      </w:r>
      <w:r w:rsidR="003E69E5" w:rsidRPr="004775F8">
        <w:t xml:space="preserve"> </w:t>
      </w:r>
      <w:r w:rsidRPr="004775F8">
        <w:t xml:space="preserve">и </w:t>
      </w:r>
      <w:r w:rsidR="00CC0F0A" w:rsidRPr="004775F8">
        <w:t>е</w:t>
      </w:r>
      <w:r w:rsidR="003E69E5" w:rsidRPr="004775F8">
        <w:t>го</w:t>
      </w:r>
      <w:r w:rsidRPr="004775F8">
        <w:t xml:space="preserve"> членов, а также о новейших достижениях и тенденциях в сфере строительства.</w:t>
      </w:r>
    </w:p>
    <w:p w:rsidR="00842586" w:rsidRPr="004775F8" w:rsidRDefault="00842586" w:rsidP="002F70B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rPr>
          <w:bCs/>
        </w:rPr>
        <w:t xml:space="preserve">В целях проверки </w:t>
      </w:r>
      <w:r w:rsidRPr="004775F8">
        <w:t xml:space="preserve">индивидуального предпринимателя или юридического лица на соответствие требованиям, установленным </w:t>
      </w:r>
      <w:r w:rsidR="00967506" w:rsidRPr="004775F8">
        <w:t>Ассоциацией</w:t>
      </w:r>
      <w:r w:rsidR="003E69E5" w:rsidRPr="004775F8">
        <w:t xml:space="preserve"> </w:t>
      </w:r>
      <w:r w:rsidRPr="004775F8">
        <w:t xml:space="preserve">к своим членам, </w:t>
      </w:r>
      <w:r w:rsidR="00967506" w:rsidRPr="004775F8">
        <w:t>Ассоциация</w:t>
      </w:r>
      <w:r w:rsidR="003E69E5" w:rsidRPr="004775F8">
        <w:rPr>
          <w:bCs/>
        </w:rPr>
        <w:t xml:space="preserve"> </w:t>
      </w:r>
      <w:r w:rsidRPr="004775F8">
        <w:rPr>
          <w:bCs/>
        </w:rPr>
        <w:t>вправе обр</w:t>
      </w:r>
      <w:r w:rsidR="00BE1CDD" w:rsidRPr="004775F8">
        <w:rPr>
          <w:bCs/>
        </w:rPr>
        <w:t>ащаться</w:t>
      </w:r>
      <w:r w:rsidRPr="004775F8">
        <w:rPr>
          <w:bCs/>
        </w:rPr>
        <w:t>:</w:t>
      </w:r>
    </w:p>
    <w:p w:rsidR="00842586" w:rsidRPr="004775F8" w:rsidRDefault="00814DC4" w:rsidP="002F70BB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0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rPr>
          <w:bCs/>
        </w:rPr>
        <w:t xml:space="preserve">  </w:t>
      </w:r>
      <w:r w:rsidR="00DA4D19" w:rsidRPr="004775F8">
        <w:rPr>
          <w:bCs/>
        </w:rPr>
        <w:t>в</w:t>
      </w:r>
      <w:r w:rsidR="00842586" w:rsidRPr="004775F8">
        <w:rPr>
          <w:bCs/>
        </w:rPr>
        <w:t xml:space="preserve"> Национальное объединение саморегулируемых организаций</w:t>
      </w:r>
      <w:r w:rsidR="00DA4D19" w:rsidRPr="004775F8">
        <w:rPr>
          <w:bCs/>
        </w:rPr>
        <w:t>, основанных на членстве лиц, осуществляющих строительство</w:t>
      </w:r>
      <w:r w:rsidR="004A0F93" w:rsidRPr="004775F8">
        <w:rPr>
          <w:bCs/>
        </w:rPr>
        <w:t>,</w:t>
      </w:r>
      <w:r w:rsidR="00842586" w:rsidRPr="004775F8">
        <w:rPr>
          <w:bCs/>
        </w:rPr>
        <w:t xml:space="preserve"> с запросом сведений:</w:t>
      </w:r>
    </w:p>
    <w:p w:rsidR="00842586" w:rsidRPr="004775F8" w:rsidRDefault="00842586" w:rsidP="002F70BB">
      <w:pPr>
        <w:widowControl w:val="0"/>
        <w:numPr>
          <w:ilvl w:val="4"/>
          <w:numId w:val="1"/>
        </w:numPr>
        <w:shd w:val="clear" w:color="auto" w:fill="FFFFFF"/>
        <w:tabs>
          <w:tab w:val="clear" w:pos="2520"/>
          <w:tab w:val="num" w:pos="0"/>
          <w:tab w:val="left" w:pos="567"/>
          <w:tab w:val="left" w:pos="993"/>
          <w:tab w:val="num" w:pos="1418"/>
          <w:tab w:val="num" w:pos="170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rPr>
          <w:bCs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842586" w:rsidRPr="004775F8" w:rsidRDefault="00842586" w:rsidP="002F70BB">
      <w:pPr>
        <w:widowControl w:val="0"/>
        <w:numPr>
          <w:ilvl w:val="4"/>
          <w:numId w:val="1"/>
        </w:numPr>
        <w:shd w:val="clear" w:color="auto" w:fill="FFFFFF"/>
        <w:tabs>
          <w:tab w:val="clear" w:pos="2520"/>
          <w:tab w:val="num" w:pos="0"/>
          <w:tab w:val="left" w:pos="567"/>
          <w:tab w:val="left" w:pos="993"/>
          <w:tab w:val="num" w:pos="1418"/>
          <w:tab w:val="num" w:pos="170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rPr>
          <w:bCs/>
        </w:rPr>
        <w:t xml:space="preserve">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967506" w:rsidRPr="004775F8">
        <w:t>Ассоциацией</w:t>
      </w:r>
      <w:r w:rsidR="005E5F9B" w:rsidRPr="004775F8">
        <w:t xml:space="preserve"> </w:t>
      </w:r>
      <w:r w:rsidRPr="004775F8">
        <w:rPr>
          <w:bCs/>
        </w:rPr>
        <w:t xml:space="preserve">документов; </w:t>
      </w:r>
    </w:p>
    <w:p w:rsidR="00FD1E75" w:rsidRPr="004775F8" w:rsidRDefault="00B17B02" w:rsidP="002F70BB">
      <w:pPr>
        <w:widowControl w:val="0"/>
        <w:numPr>
          <w:ilvl w:val="3"/>
          <w:numId w:val="1"/>
        </w:numPr>
        <w:shd w:val="clear" w:color="auto" w:fill="FFFFFF"/>
        <w:tabs>
          <w:tab w:val="num" w:pos="0"/>
          <w:tab w:val="left" w:pos="567"/>
          <w:tab w:val="left" w:pos="993"/>
          <w:tab w:val="num" w:pos="1418"/>
          <w:tab w:val="num" w:pos="184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rPr>
          <w:bCs/>
        </w:rPr>
        <w:t>В</w:t>
      </w:r>
      <w:r w:rsidR="00842586" w:rsidRPr="004775F8">
        <w:rPr>
          <w:bCs/>
        </w:rPr>
        <w:t xml:space="preserve"> органы государственной власти или органы местного самоуправления с запросом информации, необходимой </w:t>
      </w:r>
      <w:r w:rsidR="00967506" w:rsidRPr="004775F8">
        <w:t>Ассоциации</w:t>
      </w:r>
      <w:r w:rsidR="003E69E5" w:rsidRPr="004775F8">
        <w:rPr>
          <w:bCs/>
        </w:rPr>
        <w:t xml:space="preserve"> </w:t>
      </w:r>
      <w:r w:rsidR="00842586" w:rsidRPr="004775F8">
        <w:rPr>
          <w:bCs/>
        </w:rPr>
        <w:t xml:space="preserve">для принятия решения о приеме индивидуального </w:t>
      </w:r>
      <w:r w:rsidR="00842586" w:rsidRPr="004775F8">
        <w:rPr>
          <w:bCs/>
        </w:rPr>
        <w:lastRenderedPageBreak/>
        <w:t xml:space="preserve">предпринимателя или юридического лица в члены </w:t>
      </w:r>
      <w:r w:rsidR="0095674E" w:rsidRPr="004775F8">
        <w:t>Ассоциации</w:t>
      </w:r>
      <w:r w:rsidRPr="004775F8">
        <w:rPr>
          <w:bCs/>
        </w:rPr>
        <w:t>.</w:t>
      </w:r>
    </w:p>
    <w:p w:rsidR="00165315" w:rsidRPr="004775F8" w:rsidRDefault="00165315" w:rsidP="002F70BB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0"/>
          <w:tab w:val="left" w:pos="567"/>
          <w:tab w:val="left" w:pos="993"/>
          <w:tab w:val="num" w:pos="156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rPr>
          <w:bCs/>
        </w:rPr>
        <w:t>в саморегулируемую организацию, членом которой индивидуальный предприниматель или юридическое лицо 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</w:t>
      </w:r>
      <w:r w:rsidR="00842586" w:rsidRPr="004775F8">
        <w:rPr>
          <w:bCs/>
        </w:rPr>
        <w:t xml:space="preserve">. </w:t>
      </w:r>
    </w:p>
    <w:p w:rsidR="00FA464C" w:rsidRPr="004775F8" w:rsidRDefault="0095674E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Ассоциация</w:t>
      </w:r>
      <w:r w:rsidR="003E69E5" w:rsidRPr="004775F8">
        <w:t xml:space="preserve"> </w:t>
      </w:r>
      <w:r w:rsidR="00FA464C" w:rsidRPr="004775F8">
        <w:t>наряду с определенными п.</w:t>
      </w:r>
      <w:r w:rsidR="00001F16" w:rsidRPr="004775F8">
        <w:t xml:space="preserve"> </w:t>
      </w:r>
      <w:r w:rsidR="00FA464C" w:rsidRPr="004775F8">
        <w:t xml:space="preserve">2.3. настоящего </w:t>
      </w:r>
      <w:r w:rsidR="00FD1E75" w:rsidRPr="004775F8">
        <w:t>Устава правами имеет иные права</w:t>
      </w:r>
      <w:r w:rsidR="00FA464C" w:rsidRPr="004775F8">
        <w:t>.</w:t>
      </w:r>
    </w:p>
    <w:p w:rsidR="00FA464C" w:rsidRPr="004775F8" w:rsidRDefault="0095674E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Ассоциация</w:t>
      </w:r>
      <w:r w:rsidR="003E69E5" w:rsidRPr="004775F8">
        <w:t xml:space="preserve"> </w:t>
      </w:r>
      <w:r w:rsidR="00FA464C" w:rsidRPr="004775F8">
        <w:t>не вправе:</w:t>
      </w:r>
    </w:p>
    <w:p w:rsidR="00FA464C" w:rsidRPr="00B677CD" w:rsidRDefault="00FA464C" w:rsidP="00D51EF6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Осуществлять предпринимательскую деятельность</w:t>
      </w:r>
      <w:r w:rsidR="00D51EF6" w:rsidRPr="00B677CD">
        <w:rPr>
          <w:color w:val="000000" w:themeColor="text1"/>
        </w:rPr>
        <w:t>;</w:t>
      </w:r>
    </w:p>
    <w:p w:rsidR="00FA464C" w:rsidRPr="004775F8" w:rsidRDefault="00FA464C" w:rsidP="00D51EF6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B677CD">
        <w:rPr>
          <w:color w:val="000000" w:themeColor="text1"/>
        </w:rPr>
        <w:t xml:space="preserve">Осуществлять деятельность и совершать действия, влекущие </w:t>
      </w:r>
      <w:r w:rsidRPr="004775F8">
        <w:t xml:space="preserve">за собой возникновение конфликта интересов </w:t>
      </w:r>
      <w:r w:rsidR="0095674E" w:rsidRPr="004775F8">
        <w:t>Ассоциации</w:t>
      </w:r>
      <w:r w:rsidR="003E69E5" w:rsidRPr="004775F8">
        <w:t xml:space="preserve"> </w:t>
      </w:r>
      <w:r w:rsidRPr="004775F8">
        <w:t xml:space="preserve">и интересов </w:t>
      </w:r>
      <w:r w:rsidR="00CC0F0A" w:rsidRPr="004775F8">
        <w:t>е</w:t>
      </w:r>
      <w:r w:rsidR="003E69E5" w:rsidRPr="004775F8">
        <w:t>го</w:t>
      </w:r>
      <w:r w:rsidRPr="004775F8">
        <w:t xml:space="preserve"> членов или создающие угрозу возникновения такого конфликта, в том числе:</w:t>
      </w:r>
    </w:p>
    <w:p w:rsidR="00FA464C" w:rsidRPr="004775F8" w:rsidRDefault="00FA464C" w:rsidP="008F43B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предоставлять принадлежащее </w:t>
      </w:r>
      <w:r w:rsidR="00CC0F0A" w:rsidRPr="004775F8">
        <w:t>ей</w:t>
      </w:r>
      <w:r w:rsidRPr="004775F8">
        <w:t xml:space="preserve"> имущество в залог в обеспечение исполнения обязательств иных лиц;</w:t>
      </w:r>
    </w:p>
    <w:p w:rsidR="00FA464C" w:rsidRPr="004775F8" w:rsidRDefault="00FA464C" w:rsidP="008F43B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выдавать поручительства за иных лиц, за исключением своих работников;</w:t>
      </w:r>
    </w:p>
    <w:p w:rsidR="00FA464C" w:rsidRPr="004775F8" w:rsidRDefault="00FA464C" w:rsidP="008F43B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приобретать акции, облигации и иные ценные бумаги, выпущенные е</w:t>
      </w:r>
      <w:r w:rsidR="004A0F93" w:rsidRPr="004775F8">
        <w:t>е</w:t>
      </w:r>
      <w:r w:rsidRPr="004775F8">
        <w:t xml:space="preserve"> членами;</w:t>
      </w:r>
    </w:p>
    <w:p w:rsidR="00FA464C" w:rsidRPr="004775F8" w:rsidRDefault="00FA464C" w:rsidP="008F43B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обеспечивать исполнение своих обязательств залогом имущества своих членов, выданными и</w:t>
      </w:r>
      <w:r w:rsidR="004A0F93" w:rsidRPr="004775F8">
        <w:t>ми гарантиями и поручительством;</w:t>
      </w:r>
    </w:p>
    <w:p w:rsidR="00FA464C" w:rsidRPr="004775F8" w:rsidRDefault="00FA464C" w:rsidP="008F43B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выступать посредником (комиссионером, агентом) по реализации произведенных членами </w:t>
      </w:r>
      <w:r w:rsidR="0095674E" w:rsidRPr="004775F8">
        <w:t>Ассоциации</w:t>
      </w:r>
      <w:r w:rsidR="005E5F9B" w:rsidRPr="004775F8">
        <w:t xml:space="preserve"> </w:t>
      </w:r>
      <w:r w:rsidRPr="004775F8">
        <w:t>товаров (работ, услуг);</w:t>
      </w:r>
    </w:p>
    <w:p w:rsidR="00FA464C" w:rsidRPr="004775F8" w:rsidRDefault="00FA464C" w:rsidP="008F43B0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совершать иные сделки в случаях, предусмотренным законодательством Российской Федерации.</w:t>
      </w:r>
    </w:p>
    <w:p w:rsidR="00B17B02" w:rsidRPr="004775F8" w:rsidRDefault="00B17B02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FA464C" w:rsidRPr="00D51EF6" w:rsidRDefault="00FA464C" w:rsidP="004C35C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/>
        </w:rPr>
      </w:pPr>
      <w:r w:rsidRPr="004775F8">
        <w:rPr>
          <w:rStyle w:val="ac"/>
        </w:rPr>
        <w:t xml:space="preserve">ЧЛЕНСТВО В </w:t>
      </w:r>
      <w:r w:rsidR="004775F8" w:rsidRPr="004775F8">
        <w:rPr>
          <w:rStyle w:val="ac"/>
        </w:rPr>
        <w:t>АССОЦИАЦИИ</w:t>
      </w:r>
    </w:p>
    <w:p w:rsidR="005F39E0" w:rsidRPr="00D51EF6" w:rsidRDefault="00005456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51EF6">
        <w:rPr>
          <w:bCs/>
        </w:rPr>
        <w:t>Ч</w:t>
      </w:r>
      <w:r w:rsidR="005F39E0" w:rsidRPr="00D51EF6">
        <w:rPr>
          <w:bCs/>
        </w:rPr>
        <w:t xml:space="preserve">ленами </w:t>
      </w:r>
      <w:r w:rsidR="0095674E" w:rsidRPr="00D51EF6">
        <w:t>Ассоциации</w:t>
      </w:r>
      <w:r w:rsidRPr="00D51EF6">
        <w:rPr>
          <w:bCs/>
        </w:rPr>
        <w:t xml:space="preserve"> </w:t>
      </w:r>
      <w:r w:rsidR="005F39E0" w:rsidRPr="00D51EF6">
        <w:rPr>
          <w:bCs/>
        </w:rPr>
        <w:t xml:space="preserve">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 </w:t>
      </w:r>
      <w:r w:rsidR="0095674E" w:rsidRPr="00D51EF6">
        <w:t>Ассоциация</w:t>
      </w:r>
      <w:r w:rsidR="005B7AF8" w:rsidRPr="00D51EF6">
        <w:rPr>
          <w:bCs/>
        </w:rPr>
        <w:t>.</w:t>
      </w:r>
    </w:p>
    <w:p w:rsidR="005B7AF8" w:rsidRPr="00D51EF6" w:rsidRDefault="005B7AF8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51EF6">
        <w:rPr>
          <w:bCs/>
        </w:rPr>
        <w:t xml:space="preserve">Допускается членство в </w:t>
      </w:r>
      <w:r w:rsidR="0095674E" w:rsidRPr="00D51EF6">
        <w:t>Ассоциации</w:t>
      </w:r>
      <w:r w:rsidRPr="00D51EF6">
        <w:rPr>
          <w:bCs/>
        </w:rPr>
        <w:t>:</w:t>
      </w:r>
    </w:p>
    <w:p w:rsidR="005F39E0" w:rsidRPr="00D51EF6" w:rsidRDefault="005F39E0" w:rsidP="008F43B0">
      <w:pPr>
        <w:widowControl w:val="0"/>
        <w:numPr>
          <w:ilvl w:val="2"/>
          <w:numId w:val="1"/>
        </w:numPr>
        <w:shd w:val="clear" w:color="auto" w:fill="FFFFFF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51EF6">
        <w:rPr>
          <w:bCs/>
        </w:rPr>
        <w:t>иностранных юридических лиц;</w:t>
      </w:r>
    </w:p>
    <w:p w:rsidR="005B7AF8" w:rsidRDefault="005B7AF8" w:rsidP="008F43B0">
      <w:pPr>
        <w:widowControl w:val="0"/>
        <w:numPr>
          <w:ilvl w:val="2"/>
          <w:numId w:val="1"/>
        </w:numPr>
        <w:shd w:val="clear" w:color="auto" w:fill="FFFFFF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индивидуальных предпринимателей или юридических лиц</w:t>
      </w:r>
      <w:r w:rsidR="002E7159" w:rsidRPr="004775F8">
        <w:rPr>
          <w:bCs/>
        </w:rPr>
        <w:t xml:space="preserve"> зарегистрированных в другом субъекте Российской Федерации, чем зарегистрирован </w:t>
      </w:r>
      <w:r w:rsidR="0095674E" w:rsidRPr="004775F8">
        <w:t>Ассоциация</w:t>
      </w:r>
      <w:r w:rsidRPr="004775F8">
        <w:t xml:space="preserve">, если на территории субъекта Российской Федерации, в котором </w:t>
      </w:r>
      <w:r w:rsidR="002E7159" w:rsidRPr="004775F8">
        <w:t>указанные индивидуальные предприниматели или юридические лица</w:t>
      </w:r>
      <w:r w:rsidRPr="004775F8">
        <w:t xml:space="preserve"> зарегистрированы, отсутствует зарегистрированная саморегулируемая организация, основанная на членстве лиц, осуществляющих строительство и данный субъект Российской Федерации имеет общую границу с  субъектом Российской Федерации, где зарегистрирован</w:t>
      </w:r>
      <w:r w:rsidR="0095674E" w:rsidRPr="004775F8">
        <w:t>а</w:t>
      </w:r>
      <w:r w:rsidRPr="004775F8">
        <w:t xml:space="preserve"> </w:t>
      </w:r>
      <w:r w:rsidR="0095674E" w:rsidRPr="004775F8">
        <w:t>Ассоциация</w:t>
      </w:r>
      <w:r w:rsidRPr="004775F8">
        <w:t>.</w:t>
      </w:r>
    </w:p>
    <w:p w:rsidR="00005456" w:rsidRPr="004775F8" w:rsidRDefault="00005456" w:rsidP="00005456">
      <w:pPr>
        <w:pStyle w:val="ad"/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005456">
        <w:t>Членами Ассоциации не могут быть лица, перечисленные в п. 1.2. ст. 15 Федерального закона от 12.01.1996 г. № 7-ФЗ «О некоммерческих организациях».</w:t>
      </w:r>
    </w:p>
    <w:p w:rsidR="00FA464C" w:rsidRPr="004775F8" w:rsidRDefault="00FA464C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Членство в </w:t>
      </w:r>
      <w:r w:rsidR="0095674E" w:rsidRPr="004775F8">
        <w:t>Ассоциации</w:t>
      </w:r>
      <w:r w:rsidR="003E69E5" w:rsidRPr="004775F8">
        <w:t xml:space="preserve"> </w:t>
      </w:r>
      <w:r w:rsidRPr="004775F8">
        <w:t>является добровольным.</w:t>
      </w:r>
      <w:r w:rsidR="00485B67" w:rsidRPr="004775F8">
        <w:t xml:space="preserve"> Члены </w:t>
      </w:r>
      <w:r w:rsidR="0095674E" w:rsidRPr="004775F8">
        <w:t>Ассоциации</w:t>
      </w:r>
      <w:r w:rsidR="003E69E5" w:rsidRPr="004775F8">
        <w:t xml:space="preserve"> </w:t>
      </w:r>
      <w:r w:rsidR="00485B67" w:rsidRPr="004775F8">
        <w:t>сохраняют свою самостоятельность и права юридического лица.</w:t>
      </w:r>
    </w:p>
    <w:p w:rsidR="00FA464C" w:rsidRPr="00D51EF6" w:rsidRDefault="00FA464C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Все члены </w:t>
      </w:r>
      <w:r w:rsidR="0095674E" w:rsidRPr="004775F8">
        <w:t>Ассоциации</w:t>
      </w:r>
      <w:r w:rsidR="003E69E5" w:rsidRPr="004775F8">
        <w:t xml:space="preserve"> </w:t>
      </w:r>
      <w:r w:rsidRPr="004775F8">
        <w:t xml:space="preserve">имеют равные права независимо от времени вступления в </w:t>
      </w:r>
      <w:r w:rsidR="0095674E" w:rsidRPr="00D51EF6">
        <w:t>Ассоциации</w:t>
      </w:r>
      <w:r w:rsidR="003E69E5" w:rsidRPr="00D51EF6">
        <w:t xml:space="preserve"> </w:t>
      </w:r>
      <w:r w:rsidRPr="00D51EF6">
        <w:t>и срока пребывания в числе е</w:t>
      </w:r>
      <w:r w:rsidR="003E69E5" w:rsidRPr="00D51EF6">
        <w:t>го</w:t>
      </w:r>
      <w:r w:rsidRPr="00D51EF6">
        <w:t xml:space="preserve"> членов.</w:t>
      </w:r>
    </w:p>
    <w:p w:rsidR="00005456" w:rsidRPr="00D51EF6" w:rsidRDefault="00005456" w:rsidP="00005456">
      <w:pPr>
        <w:pStyle w:val="ad"/>
        <w:numPr>
          <w:ilvl w:val="1"/>
          <w:numId w:val="1"/>
        </w:numPr>
        <w:tabs>
          <w:tab w:val="left" w:pos="993"/>
        </w:tabs>
        <w:ind w:firstLine="567"/>
        <w:jc w:val="both"/>
      </w:pPr>
      <w:r w:rsidRPr="00D51EF6">
        <w:t>Права члена Ассоциации не могут быть переданы третьим лицам, за исключением случаев, предусмотренных законодательством Российской Федерации. Членство в Ассоциации неотчуждаемо.</w:t>
      </w:r>
    </w:p>
    <w:p w:rsidR="00FA464C" w:rsidRPr="004775F8" w:rsidRDefault="00FA464C" w:rsidP="00586AD9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4775F8">
        <w:rPr>
          <w:rStyle w:val="ac"/>
        </w:rPr>
        <w:lastRenderedPageBreak/>
        <w:t xml:space="preserve">УСЛОВИЯ И ПОРЯДОК ПРИЕМА В ЧЛЕНЫ </w:t>
      </w:r>
      <w:r w:rsidR="0095674E" w:rsidRPr="004775F8">
        <w:rPr>
          <w:rStyle w:val="ac"/>
        </w:rPr>
        <w:t>АССОЦИАЦИИ</w:t>
      </w:r>
    </w:p>
    <w:p w:rsidR="00FD1E75" w:rsidRPr="004775F8" w:rsidRDefault="00BE1CDD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rPr>
          <w:bCs/>
        </w:rPr>
        <w:t xml:space="preserve">В члены </w:t>
      </w:r>
      <w:r w:rsidR="0095674E" w:rsidRPr="004775F8">
        <w:t>Ассоциации</w:t>
      </w:r>
      <w:r w:rsidR="003E69E5" w:rsidRPr="004775F8">
        <w:rPr>
          <w:bCs/>
        </w:rPr>
        <w:t xml:space="preserve"> </w:t>
      </w:r>
      <w:r w:rsidRPr="004775F8">
        <w:rPr>
          <w:bCs/>
        </w:rPr>
        <w:t xml:space="preserve">могут быть приняты юридическое лицо, в том числе иностранное юридическое лицо, и индивидуальный предприниматель </w:t>
      </w:r>
      <w:r w:rsidRPr="004775F8">
        <w:t xml:space="preserve">при условии соответствия таких юридических лиц и индивидуальных предпринимателей требованиям, установленным </w:t>
      </w:r>
      <w:r w:rsidR="0095674E" w:rsidRPr="004775F8">
        <w:t>Ассоциацией</w:t>
      </w:r>
      <w:r w:rsidR="005E5F9B" w:rsidRPr="004775F8">
        <w:t xml:space="preserve"> </w:t>
      </w:r>
      <w:r w:rsidRPr="004775F8">
        <w:t xml:space="preserve">к своим членам, и уплаты такими лицами в полном объеме взносов в компенсационный фонд (компенсационные фонды) </w:t>
      </w:r>
      <w:r w:rsidR="0095674E" w:rsidRPr="004775F8">
        <w:t>Ассоциации</w:t>
      </w:r>
      <w:r w:rsidRPr="004775F8">
        <w:rPr>
          <w:bCs/>
        </w:rPr>
        <w:t>.</w:t>
      </w:r>
    </w:p>
    <w:p w:rsidR="00BE1CDD" w:rsidRPr="004775F8" w:rsidRDefault="00BE1CDD" w:rsidP="008F43B0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rPr>
          <w:bCs/>
        </w:rPr>
        <w:t xml:space="preserve">Для приема в члены </w:t>
      </w:r>
      <w:r w:rsidR="0095674E" w:rsidRPr="004775F8">
        <w:t>Ассоциации</w:t>
      </w:r>
      <w:r w:rsidR="003E69E5" w:rsidRPr="004775F8">
        <w:rPr>
          <w:bCs/>
        </w:rPr>
        <w:t xml:space="preserve"> </w:t>
      </w:r>
      <w:r w:rsidRPr="004775F8">
        <w:rPr>
          <w:bCs/>
        </w:rPr>
        <w:t xml:space="preserve">индивидуальный предприниматель или юридическое лицо должны представить в </w:t>
      </w:r>
      <w:r w:rsidR="0095674E" w:rsidRPr="004775F8">
        <w:t>Ассоциацию</w:t>
      </w:r>
      <w:r w:rsidR="003E69E5" w:rsidRPr="004775F8">
        <w:rPr>
          <w:bCs/>
        </w:rPr>
        <w:t xml:space="preserve"> </w:t>
      </w:r>
      <w:r w:rsidR="00D04654" w:rsidRPr="004775F8">
        <w:rPr>
          <w:bCs/>
        </w:rPr>
        <w:t xml:space="preserve">заявление о приеме в члены </w:t>
      </w:r>
      <w:r w:rsidR="0095674E" w:rsidRPr="004775F8">
        <w:t>Ассоциации</w:t>
      </w:r>
      <w:r w:rsidR="00D04654" w:rsidRPr="004775F8">
        <w:rPr>
          <w:bCs/>
        </w:rPr>
        <w:t xml:space="preserve">, в котором должны быть указаны в том числе </w:t>
      </w:r>
      <w:r w:rsidR="00D04654" w:rsidRPr="004775F8">
        <w:t>сведения о намерении принимать участие в заключении договоров подряда на выполнение договоров строительного подряда с использованием конкурентных способов заключения договоров или об отсутствии таких намерений</w:t>
      </w:r>
      <w:r w:rsidR="00FD1E75" w:rsidRPr="004775F8">
        <w:t xml:space="preserve"> и следующие документы, подтверждающие:</w:t>
      </w:r>
    </w:p>
    <w:p w:rsidR="00BE1CDD" w:rsidRPr="004775F8" w:rsidRDefault="00BE1CDD" w:rsidP="00D51EF6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left" w:pos="567"/>
          <w:tab w:val="left" w:pos="720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rPr>
          <w:bCs/>
        </w:rPr>
        <w:t>факт внесения в 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BE1CDD" w:rsidRPr="004775F8" w:rsidRDefault="00BE1CDD" w:rsidP="00D51EF6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rPr>
          <w:bCs/>
        </w:rPr>
        <w:t xml:space="preserve">соответствие индивидуального предпринимателя или юридического лица </w:t>
      </w:r>
      <w:r w:rsidRPr="004775F8">
        <w:t xml:space="preserve">требованиям, установленным </w:t>
      </w:r>
      <w:r w:rsidR="0095674E" w:rsidRPr="004775F8">
        <w:t>Ассоциацией</w:t>
      </w:r>
      <w:r w:rsidR="003E69E5" w:rsidRPr="004775F8">
        <w:t xml:space="preserve"> </w:t>
      </w:r>
      <w:r w:rsidRPr="004775F8">
        <w:t>к своим членам внутренними документами;</w:t>
      </w:r>
    </w:p>
    <w:p w:rsidR="00BE1CDD" w:rsidRPr="004775F8" w:rsidRDefault="00BE1CDD" w:rsidP="003A67F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наличие у </w:t>
      </w:r>
      <w:r w:rsidRPr="004775F8">
        <w:rPr>
          <w:bCs/>
        </w:rPr>
        <w:t>индивидуального предпринимателя или юридического лица специалистов, указанных в части 1 статьи 55</w:t>
      </w:r>
      <w:r w:rsidRPr="004775F8">
        <w:rPr>
          <w:bCs/>
          <w:vertAlign w:val="superscript"/>
        </w:rPr>
        <w:t>5-1</w:t>
      </w:r>
      <w:r w:rsidRPr="004775F8">
        <w:rPr>
          <w:bCs/>
        </w:rPr>
        <w:t xml:space="preserve"> Градостроительного кодекса Российской Федерации;  </w:t>
      </w:r>
    </w:p>
    <w:p w:rsidR="00FA464C" w:rsidRPr="004775F8" w:rsidRDefault="00FD1E75" w:rsidP="003A67FB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rPr>
          <w:bCs/>
        </w:rPr>
        <w:t xml:space="preserve">наличие у специалистов </w:t>
      </w:r>
      <w:r w:rsidR="00BE1CDD" w:rsidRPr="004775F8">
        <w:rPr>
          <w:bCs/>
        </w:rPr>
        <w:t>должностных обязанностей, предусмотренных частью 3 или 5 статьи 55</w:t>
      </w:r>
      <w:r w:rsidR="00BE1CDD" w:rsidRPr="004775F8">
        <w:rPr>
          <w:bCs/>
          <w:vertAlign w:val="superscript"/>
        </w:rPr>
        <w:t>5-1</w:t>
      </w:r>
      <w:r w:rsidR="00BE1CDD" w:rsidRPr="004775F8">
        <w:rPr>
          <w:bCs/>
        </w:rPr>
        <w:t xml:space="preserve"> </w:t>
      </w:r>
      <w:r w:rsidR="000E4614" w:rsidRPr="004775F8">
        <w:rPr>
          <w:bCs/>
        </w:rPr>
        <w:t>Градостроительного кодекса Российской Федерации</w:t>
      </w:r>
      <w:r w:rsidR="00BE1CDD" w:rsidRPr="004775F8">
        <w:rPr>
          <w:bCs/>
        </w:rPr>
        <w:t>.</w:t>
      </w:r>
    </w:p>
    <w:p w:rsidR="005511B1" w:rsidRPr="004775F8" w:rsidRDefault="00ED45DD" w:rsidP="003A67FB">
      <w:pPr>
        <w:pStyle w:val="ad"/>
        <w:widowControl w:val="0"/>
        <w:numPr>
          <w:ilvl w:val="1"/>
          <w:numId w:val="28"/>
        </w:numPr>
        <w:shd w:val="clear" w:color="auto" w:fill="FFFFFF"/>
        <w:tabs>
          <w:tab w:val="left" w:pos="567"/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Решение о приеме в члены </w:t>
      </w:r>
      <w:r w:rsidR="0095674E" w:rsidRPr="004775F8">
        <w:t>Ассоциации</w:t>
      </w:r>
      <w:r w:rsidR="003E69E5" w:rsidRPr="004775F8">
        <w:t xml:space="preserve"> </w:t>
      </w:r>
      <w:r w:rsidRPr="004775F8">
        <w:t>вступает в силу</w:t>
      </w:r>
      <w:r w:rsidR="00BE3F26" w:rsidRPr="004775F8">
        <w:t>,</w:t>
      </w:r>
      <w:r w:rsidR="00C2780C" w:rsidRPr="004775F8">
        <w:t xml:space="preserve"> и юридическое лицо или индивидуальный предприниматель приобретает все права члена </w:t>
      </w:r>
      <w:r w:rsidR="0095674E" w:rsidRPr="004775F8">
        <w:t>Ассоциации</w:t>
      </w:r>
      <w:r w:rsidR="009D3730" w:rsidRPr="004775F8">
        <w:t xml:space="preserve"> </w:t>
      </w:r>
      <w:r w:rsidR="00C32D73" w:rsidRPr="004775F8">
        <w:t>при выполнении в совокупности следующих условий:</w:t>
      </w:r>
    </w:p>
    <w:p w:rsidR="00C2780C" w:rsidRPr="004775F8" w:rsidRDefault="00C2780C" w:rsidP="003A67FB">
      <w:pPr>
        <w:widowControl w:val="0"/>
        <w:numPr>
          <w:ilvl w:val="2"/>
          <w:numId w:val="28"/>
        </w:numPr>
        <w:shd w:val="clear" w:color="auto" w:fill="FFFFFF"/>
        <w:tabs>
          <w:tab w:val="clear" w:pos="1440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Лицом уплачен вступительный взнос</w:t>
      </w:r>
      <w:r w:rsidR="00A154D2" w:rsidRPr="004775F8">
        <w:t xml:space="preserve"> в </w:t>
      </w:r>
      <w:r w:rsidR="0095674E" w:rsidRPr="004775F8">
        <w:t>Ассоциации</w:t>
      </w:r>
      <w:r w:rsidRPr="004775F8">
        <w:t>.</w:t>
      </w:r>
      <w:r w:rsidR="00585B7D" w:rsidRPr="004775F8">
        <w:t xml:space="preserve"> </w:t>
      </w:r>
    </w:p>
    <w:p w:rsidR="00034563" w:rsidRPr="004775F8" w:rsidRDefault="00034563" w:rsidP="003A67FB">
      <w:pPr>
        <w:widowControl w:val="0"/>
        <w:numPr>
          <w:ilvl w:val="2"/>
          <w:numId w:val="28"/>
        </w:numPr>
        <w:shd w:val="clear" w:color="auto" w:fill="FFFFFF"/>
        <w:tabs>
          <w:tab w:val="clear" w:pos="1440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Лицом </w:t>
      </w:r>
      <w:r w:rsidR="00D04654" w:rsidRPr="004775F8">
        <w:t xml:space="preserve">в полном объеме </w:t>
      </w:r>
      <w:r w:rsidRPr="004775F8">
        <w:t xml:space="preserve">уплачен </w:t>
      </w:r>
      <w:r w:rsidR="006C40D1" w:rsidRPr="004775F8">
        <w:t>взнос в компенсационный фонд</w:t>
      </w:r>
      <w:r w:rsidR="0005302E" w:rsidRPr="004775F8">
        <w:t xml:space="preserve"> (компенсационные фонды)</w:t>
      </w:r>
      <w:r w:rsidR="006C40D1" w:rsidRPr="004775F8">
        <w:t xml:space="preserve"> </w:t>
      </w:r>
      <w:r w:rsidR="0095674E" w:rsidRPr="004775F8">
        <w:t>Ассоциации</w:t>
      </w:r>
      <w:r w:rsidR="00C53B35" w:rsidRPr="004775F8">
        <w:t>.</w:t>
      </w:r>
    </w:p>
    <w:p w:rsidR="000E4614" w:rsidRPr="004775F8" w:rsidRDefault="0095674E" w:rsidP="003A67FB">
      <w:pPr>
        <w:pStyle w:val="ad"/>
        <w:widowControl w:val="0"/>
        <w:numPr>
          <w:ilvl w:val="1"/>
          <w:numId w:val="2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Ассоциация</w:t>
      </w:r>
      <w:r w:rsidR="009D3730" w:rsidRPr="003A67FB">
        <w:rPr>
          <w:bCs/>
        </w:rPr>
        <w:t xml:space="preserve"> </w:t>
      </w:r>
      <w:r w:rsidR="000E4614" w:rsidRPr="003A67FB">
        <w:rPr>
          <w:bCs/>
        </w:rPr>
        <w:t xml:space="preserve">отказывает в приеме индивидуального предпринимателя или юридического лица в члены </w:t>
      </w:r>
      <w:r w:rsidRPr="004775F8">
        <w:t>Ассоциации</w:t>
      </w:r>
      <w:r w:rsidR="009D3730" w:rsidRPr="003A67FB">
        <w:rPr>
          <w:bCs/>
        </w:rPr>
        <w:t xml:space="preserve"> </w:t>
      </w:r>
      <w:r w:rsidR="000E4614" w:rsidRPr="003A67FB">
        <w:rPr>
          <w:bCs/>
        </w:rPr>
        <w:t xml:space="preserve">по следующим основаниям: </w:t>
      </w:r>
    </w:p>
    <w:p w:rsidR="000E4614" w:rsidRPr="004775F8" w:rsidRDefault="000E4614" w:rsidP="003A67FB">
      <w:pPr>
        <w:pStyle w:val="ad"/>
        <w:widowControl w:val="0"/>
        <w:numPr>
          <w:ilvl w:val="2"/>
          <w:numId w:val="2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3A67FB">
        <w:rPr>
          <w:bCs/>
        </w:rPr>
        <w:t xml:space="preserve">несоответствие индивидуального предпринимателя или юридического лица </w:t>
      </w:r>
      <w:r w:rsidRPr="004775F8">
        <w:t xml:space="preserve">требованиям, установленным </w:t>
      </w:r>
      <w:r w:rsidR="0095674E" w:rsidRPr="004775F8">
        <w:t>Ассоциацией</w:t>
      </w:r>
      <w:r w:rsidR="009D3730" w:rsidRPr="004775F8">
        <w:t xml:space="preserve"> </w:t>
      </w:r>
      <w:r w:rsidRPr="004775F8">
        <w:t>к своим членам</w:t>
      </w:r>
      <w:r w:rsidRPr="003A67FB">
        <w:rPr>
          <w:bCs/>
        </w:rPr>
        <w:t>;</w:t>
      </w:r>
    </w:p>
    <w:p w:rsidR="000E4614" w:rsidRPr="004775F8" w:rsidRDefault="000E4614" w:rsidP="003A67FB">
      <w:pPr>
        <w:pStyle w:val="ad"/>
        <w:widowControl w:val="0"/>
        <w:numPr>
          <w:ilvl w:val="2"/>
          <w:numId w:val="2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3A67FB">
        <w:rPr>
          <w:bCs/>
        </w:rPr>
        <w:t xml:space="preserve">непредставление индивидуальным предпринимателем или юридическим лицом в полном объеме документов, </w:t>
      </w:r>
      <w:r w:rsidR="000D574F" w:rsidRPr="003A67FB">
        <w:rPr>
          <w:bCs/>
        </w:rPr>
        <w:t>указа</w:t>
      </w:r>
      <w:r w:rsidRPr="003A67FB">
        <w:rPr>
          <w:bCs/>
        </w:rPr>
        <w:t xml:space="preserve">нных </w:t>
      </w:r>
      <w:r w:rsidR="000D574F" w:rsidRPr="003A67FB">
        <w:rPr>
          <w:bCs/>
        </w:rPr>
        <w:t>в пункте</w:t>
      </w:r>
      <w:r w:rsidRPr="003A67FB">
        <w:rPr>
          <w:bCs/>
        </w:rPr>
        <w:t> </w:t>
      </w:r>
      <w:r w:rsidR="000D574F" w:rsidRPr="003A67FB">
        <w:rPr>
          <w:bCs/>
        </w:rPr>
        <w:t>4.1</w:t>
      </w:r>
      <w:r w:rsidRPr="003A67FB">
        <w:rPr>
          <w:bCs/>
        </w:rPr>
        <w:t xml:space="preserve"> настояще</w:t>
      </w:r>
      <w:r w:rsidR="000D574F" w:rsidRPr="003A67FB">
        <w:rPr>
          <w:bCs/>
        </w:rPr>
        <w:t>го</w:t>
      </w:r>
      <w:r w:rsidRPr="003A67FB">
        <w:rPr>
          <w:bCs/>
        </w:rPr>
        <w:t xml:space="preserve"> </w:t>
      </w:r>
      <w:r w:rsidR="000D574F" w:rsidRPr="003A67FB">
        <w:rPr>
          <w:bCs/>
        </w:rPr>
        <w:t>Устава</w:t>
      </w:r>
      <w:r w:rsidRPr="003A67FB">
        <w:rPr>
          <w:bCs/>
        </w:rPr>
        <w:t>;</w:t>
      </w:r>
    </w:p>
    <w:p w:rsidR="000E4614" w:rsidRPr="00B677CD" w:rsidRDefault="000E4614" w:rsidP="003A67FB">
      <w:pPr>
        <w:pStyle w:val="ad"/>
        <w:widowControl w:val="0"/>
        <w:numPr>
          <w:ilvl w:val="2"/>
          <w:numId w:val="2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3A67FB">
        <w:rPr>
          <w:bCs/>
        </w:rPr>
        <w:t xml:space="preserve">если индивидуальный предприниматель или юридическое лицо уже является членом </w:t>
      </w:r>
      <w:r w:rsidRPr="00B677CD">
        <w:rPr>
          <w:bCs/>
          <w:color w:val="000000" w:themeColor="text1"/>
        </w:rPr>
        <w:t>саморегулируемой организации аналогичного вида.</w:t>
      </w:r>
    </w:p>
    <w:p w:rsidR="003A67FB" w:rsidRPr="00B677CD" w:rsidRDefault="003A67FB" w:rsidP="003A67FB">
      <w:pPr>
        <w:pStyle w:val="ad"/>
        <w:widowControl w:val="0"/>
        <w:numPr>
          <w:ilvl w:val="1"/>
          <w:numId w:val="2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Ассоциация в отношении каждого лица, принятого в члены, ведет дело члена Ассоциации. В состав такого дела входят:</w:t>
      </w:r>
    </w:p>
    <w:p w:rsidR="003A67FB" w:rsidRPr="00B677CD" w:rsidRDefault="003A67FB" w:rsidP="003A67FB">
      <w:pPr>
        <w:pStyle w:val="ad"/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4.5.1 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3A67FB" w:rsidRPr="00B677CD" w:rsidRDefault="003A67FB" w:rsidP="003A67FB">
      <w:pPr>
        <w:pStyle w:val="ad"/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4.5.2. документы об уплате взноса (взносов) в компенсационный фонд (компенсационные фонды) Ассоциации;</w:t>
      </w:r>
    </w:p>
    <w:p w:rsidR="003A67FB" w:rsidRPr="00B677CD" w:rsidRDefault="003A67FB" w:rsidP="003A67FB">
      <w:pPr>
        <w:pStyle w:val="ad"/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4.5.3. документы, представленные для внесения изменений в реестр членов Ассоциации, добровольного выхода члена Ассоциации;</w:t>
      </w:r>
    </w:p>
    <w:p w:rsidR="003A67FB" w:rsidRPr="00B677CD" w:rsidRDefault="003A67FB" w:rsidP="003A67FB">
      <w:pPr>
        <w:pStyle w:val="ad"/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lastRenderedPageBreak/>
        <w:t>4.5.4. документы о результатах осуществления Ассоциацией контроля за деятельностью члена;</w:t>
      </w:r>
    </w:p>
    <w:p w:rsidR="003A67FB" w:rsidRPr="00B677CD" w:rsidRDefault="003A67FB" w:rsidP="003A67FB">
      <w:pPr>
        <w:pStyle w:val="ad"/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4.5.5. документы о мерах дисциплинарного воздействия, принятых Ассоциацией в отношении члена такой организации;</w:t>
      </w:r>
    </w:p>
    <w:p w:rsidR="003A67FB" w:rsidRPr="00B677CD" w:rsidRDefault="003A67FB" w:rsidP="003A67FB">
      <w:pPr>
        <w:pStyle w:val="ad"/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4.5.6. иные документы в соответствии с решением Ассоциации.</w:t>
      </w:r>
    </w:p>
    <w:p w:rsidR="003A67FB" w:rsidRPr="00B677CD" w:rsidRDefault="003A67FB" w:rsidP="003A67FB">
      <w:pPr>
        <w:pStyle w:val="ad"/>
        <w:widowControl w:val="0"/>
        <w:numPr>
          <w:ilvl w:val="1"/>
          <w:numId w:val="28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Ассоциация обязана хранить дела членов Ассоциации, а также дела лиц, членство которых в 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подписи, в Ассоциации.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Национальное объединение саморегулируемых организаций, основанных на членстве лиц, осуществляющих строительство.</w:t>
      </w:r>
    </w:p>
    <w:p w:rsidR="003A67FB" w:rsidRPr="00B677CD" w:rsidRDefault="003A67FB" w:rsidP="003A67FB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color w:val="000000" w:themeColor="text1"/>
        </w:rPr>
      </w:pPr>
    </w:p>
    <w:p w:rsidR="00FA464C" w:rsidRPr="00B677CD" w:rsidRDefault="00FA464C" w:rsidP="00BC4C1C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/>
          <w:color w:val="000000" w:themeColor="text1"/>
        </w:rPr>
      </w:pPr>
      <w:r w:rsidRPr="00B677CD">
        <w:rPr>
          <w:rStyle w:val="ac"/>
          <w:color w:val="000000" w:themeColor="text1"/>
        </w:rPr>
        <w:t xml:space="preserve">УСЛОВИЯ И ПОРЯДОК ПРЕКРАЩЕНИЯ ЧЛЕНСТВА В </w:t>
      </w:r>
      <w:r w:rsidR="0095674E" w:rsidRPr="00B677CD">
        <w:rPr>
          <w:rStyle w:val="ac"/>
          <w:color w:val="000000" w:themeColor="text1"/>
        </w:rPr>
        <w:t>АССОЦИАЦИИ</w:t>
      </w:r>
    </w:p>
    <w:p w:rsidR="00FA464C" w:rsidRPr="00B677CD" w:rsidRDefault="00FA464C" w:rsidP="00D51EF6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134"/>
          <w:tab w:val="left" w:pos="156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Членство в </w:t>
      </w:r>
      <w:r w:rsidR="0095674E" w:rsidRPr="00B677CD">
        <w:rPr>
          <w:color w:val="000000" w:themeColor="text1"/>
        </w:rPr>
        <w:t xml:space="preserve">Ассоциации </w:t>
      </w:r>
      <w:r w:rsidRPr="00B677CD">
        <w:rPr>
          <w:color w:val="000000" w:themeColor="text1"/>
        </w:rPr>
        <w:t>прекращается в случае:</w:t>
      </w:r>
    </w:p>
    <w:p w:rsidR="00FA464C" w:rsidRPr="00B677CD" w:rsidRDefault="004A0F93" w:rsidP="00D51EF6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134"/>
          <w:tab w:val="left" w:pos="15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д</w:t>
      </w:r>
      <w:r w:rsidR="00FA464C" w:rsidRPr="00B677CD">
        <w:rPr>
          <w:color w:val="000000" w:themeColor="text1"/>
        </w:rPr>
        <w:t>оброволь</w:t>
      </w:r>
      <w:r w:rsidRPr="00B677CD">
        <w:rPr>
          <w:color w:val="000000" w:themeColor="text1"/>
        </w:rPr>
        <w:t xml:space="preserve">ного выхода члена из </w:t>
      </w:r>
      <w:r w:rsidR="0095674E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;</w:t>
      </w:r>
    </w:p>
    <w:p w:rsidR="00FA464C" w:rsidRPr="00B677CD" w:rsidRDefault="004A0F93" w:rsidP="00D51EF6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134"/>
          <w:tab w:val="left" w:pos="15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исключения из членов </w:t>
      </w:r>
      <w:r w:rsidR="0095674E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;</w:t>
      </w:r>
    </w:p>
    <w:p w:rsidR="00FA464C" w:rsidRPr="00B677CD" w:rsidRDefault="004A0F93" w:rsidP="00D51EF6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134"/>
          <w:tab w:val="left" w:pos="15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с</w:t>
      </w:r>
      <w:r w:rsidR="00FA464C" w:rsidRPr="00B677CD">
        <w:rPr>
          <w:color w:val="000000" w:themeColor="text1"/>
        </w:rPr>
        <w:t xml:space="preserve">мерти индивидуального предпринимателя – члена </w:t>
      </w:r>
      <w:r w:rsidR="0095674E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="00FA464C" w:rsidRPr="00B677CD">
        <w:rPr>
          <w:color w:val="000000" w:themeColor="text1"/>
        </w:rPr>
        <w:t xml:space="preserve">или ликвидации юридического лица – члена </w:t>
      </w:r>
      <w:r w:rsidR="0095674E" w:rsidRPr="00B677CD">
        <w:rPr>
          <w:color w:val="000000" w:themeColor="text1"/>
        </w:rPr>
        <w:t>Ассоциации</w:t>
      </w:r>
      <w:r w:rsidR="00FA464C" w:rsidRPr="00B677CD">
        <w:rPr>
          <w:color w:val="000000" w:themeColor="text1"/>
        </w:rPr>
        <w:t>.</w:t>
      </w:r>
    </w:p>
    <w:p w:rsidR="00FA464C" w:rsidRPr="00B677CD" w:rsidRDefault="00FA464C" w:rsidP="00D51EF6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134"/>
          <w:tab w:val="left" w:pos="156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Добровольный выход члена из </w:t>
      </w:r>
      <w:r w:rsidR="0095674E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>осуществляется на основании его заявления о выходе.</w:t>
      </w:r>
    </w:p>
    <w:p w:rsidR="00FA464C" w:rsidRPr="00B677CD" w:rsidRDefault="004A0F93" w:rsidP="00D51EF6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Основанием и</w:t>
      </w:r>
      <w:r w:rsidR="00FA464C" w:rsidRPr="00B677CD">
        <w:rPr>
          <w:color w:val="000000" w:themeColor="text1"/>
        </w:rPr>
        <w:t>сключени</w:t>
      </w:r>
      <w:r w:rsidRPr="00B677CD">
        <w:rPr>
          <w:color w:val="000000" w:themeColor="text1"/>
        </w:rPr>
        <w:t>я</w:t>
      </w:r>
      <w:r w:rsidR="00FA464C" w:rsidRPr="00B677CD">
        <w:rPr>
          <w:color w:val="000000" w:themeColor="text1"/>
        </w:rPr>
        <w:t xml:space="preserve"> члена из </w:t>
      </w:r>
      <w:r w:rsidR="0095674E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>является</w:t>
      </w:r>
      <w:r w:rsidR="00FA464C" w:rsidRPr="00B677CD">
        <w:rPr>
          <w:color w:val="000000" w:themeColor="text1"/>
        </w:rPr>
        <w:t>:</w:t>
      </w:r>
    </w:p>
    <w:p w:rsidR="00FA464C" w:rsidRPr="00B677CD" w:rsidRDefault="004A0F93" w:rsidP="00D51EF6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н</w:t>
      </w:r>
      <w:r w:rsidR="00FA464C" w:rsidRPr="00B677CD">
        <w:rPr>
          <w:color w:val="000000" w:themeColor="text1"/>
        </w:rPr>
        <w:t>есоблюдени</w:t>
      </w:r>
      <w:r w:rsidRPr="00B677CD">
        <w:rPr>
          <w:color w:val="000000" w:themeColor="text1"/>
        </w:rPr>
        <w:t>е</w:t>
      </w:r>
      <w:r w:rsidR="00FA464C" w:rsidRPr="00B677CD">
        <w:rPr>
          <w:color w:val="000000" w:themeColor="text1"/>
        </w:rPr>
        <w:t xml:space="preserve"> членом </w:t>
      </w:r>
      <w:r w:rsidR="0095674E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="00FA464C" w:rsidRPr="00B677CD">
        <w:rPr>
          <w:color w:val="000000" w:themeColor="text1"/>
        </w:rPr>
        <w:t>требований технических регламентов, повле</w:t>
      </w:r>
      <w:r w:rsidRPr="00B677CD">
        <w:rPr>
          <w:color w:val="000000" w:themeColor="text1"/>
        </w:rPr>
        <w:t>кшего за собой причинение вреда;</w:t>
      </w:r>
    </w:p>
    <w:p w:rsidR="00FA464C" w:rsidRPr="00B677CD" w:rsidRDefault="004A0F93" w:rsidP="00D51EF6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н</w:t>
      </w:r>
      <w:r w:rsidR="00FA464C" w:rsidRPr="00B677CD">
        <w:rPr>
          <w:color w:val="000000" w:themeColor="text1"/>
        </w:rPr>
        <w:t>еоднократно</w:t>
      </w:r>
      <w:r w:rsidRPr="00B677CD">
        <w:rPr>
          <w:color w:val="000000" w:themeColor="text1"/>
        </w:rPr>
        <w:t>е</w:t>
      </w:r>
      <w:r w:rsidR="00FA464C" w:rsidRPr="00B677CD">
        <w:rPr>
          <w:color w:val="000000" w:themeColor="text1"/>
        </w:rPr>
        <w:t xml:space="preserve"> в течение одного года или грубо</w:t>
      </w:r>
      <w:r w:rsidRPr="00B677CD">
        <w:rPr>
          <w:color w:val="000000" w:themeColor="text1"/>
        </w:rPr>
        <w:t>е</w:t>
      </w:r>
      <w:r w:rsidR="00FA464C" w:rsidRPr="00B677CD">
        <w:rPr>
          <w:color w:val="000000" w:themeColor="text1"/>
        </w:rPr>
        <w:t xml:space="preserve"> нарушени</w:t>
      </w:r>
      <w:r w:rsidRPr="00B677CD">
        <w:rPr>
          <w:color w:val="000000" w:themeColor="text1"/>
        </w:rPr>
        <w:t>е</w:t>
      </w:r>
      <w:r w:rsidR="00FA464C" w:rsidRPr="00B677CD">
        <w:rPr>
          <w:color w:val="000000" w:themeColor="text1"/>
        </w:rPr>
        <w:t xml:space="preserve"> членом </w:t>
      </w:r>
      <w:r w:rsidR="0095674E" w:rsidRPr="00B677CD">
        <w:rPr>
          <w:color w:val="000000" w:themeColor="text1"/>
        </w:rPr>
        <w:t>Ассоциации</w:t>
      </w:r>
      <w:r w:rsidR="009D3730" w:rsidRPr="00B677CD">
        <w:rPr>
          <w:bCs/>
          <w:color w:val="000000" w:themeColor="text1"/>
        </w:rPr>
        <w:t xml:space="preserve"> </w:t>
      </w:r>
      <w:r w:rsidR="00B03BD7" w:rsidRPr="00B677CD">
        <w:rPr>
          <w:bCs/>
          <w:color w:val="000000" w:themeColor="text1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="00B03BD7" w:rsidRPr="00B677CD">
        <w:rPr>
          <w:color w:val="000000" w:themeColor="text1"/>
        </w:rPr>
        <w:t>на процессы выполнения работ по строительству, реконструкции, капитальному ремонту</w:t>
      </w:r>
      <w:r w:rsidR="00005456" w:rsidRPr="00B677CD">
        <w:rPr>
          <w:color w:val="000000" w:themeColor="text1"/>
        </w:rPr>
        <w:t>, сносу</w:t>
      </w:r>
      <w:r w:rsidR="00B03BD7" w:rsidRPr="00B677CD">
        <w:rPr>
          <w:color w:val="000000" w:themeColor="text1"/>
        </w:rPr>
        <w:t xml:space="preserve"> объектов капитального строительства, утвержденных соответствующим Национальным объединением саморегулируемых организаций, </w:t>
      </w:r>
      <w:r w:rsidR="00B03BD7" w:rsidRPr="00B677CD">
        <w:rPr>
          <w:bCs/>
          <w:color w:val="000000" w:themeColor="text1"/>
        </w:rPr>
        <w:t>стандартов и в</w:t>
      </w:r>
      <w:r w:rsidRPr="00B677CD">
        <w:rPr>
          <w:bCs/>
          <w:color w:val="000000" w:themeColor="text1"/>
        </w:rPr>
        <w:t xml:space="preserve">нутренних документов </w:t>
      </w:r>
      <w:r w:rsidR="0095674E" w:rsidRPr="00B677CD">
        <w:rPr>
          <w:color w:val="000000" w:themeColor="text1"/>
        </w:rPr>
        <w:t>Ассоциации</w:t>
      </w:r>
      <w:r w:rsidRPr="00B677CD">
        <w:rPr>
          <w:bCs/>
          <w:color w:val="000000" w:themeColor="text1"/>
        </w:rPr>
        <w:t>;</w:t>
      </w:r>
    </w:p>
    <w:p w:rsidR="00FA464C" w:rsidRPr="00B677CD" w:rsidRDefault="006057A5" w:rsidP="00D51EF6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неоднократная неуплата или несвоевременная уплата членских взносов в течение одного календарного года</w:t>
      </w:r>
      <w:r w:rsidR="004A0F93" w:rsidRPr="00B677CD">
        <w:rPr>
          <w:color w:val="000000" w:themeColor="text1"/>
        </w:rPr>
        <w:t>;</w:t>
      </w:r>
    </w:p>
    <w:p w:rsidR="00005456" w:rsidRPr="00B677CD" w:rsidRDefault="00005456" w:rsidP="00D51EF6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hanging="657"/>
        <w:jc w:val="both"/>
        <w:rPr>
          <w:color w:val="000000" w:themeColor="text1"/>
        </w:rPr>
      </w:pPr>
      <w:r w:rsidRPr="00B677CD">
        <w:rPr>
          <w:color w:val="000000" w:themeColor="text1"/>
        </w:rPr>
        <w:t>смерть индивидуального предпринимателя – члена Ассоциации;</w:t>
      </w:r>
    </w:p>
    <w:p w:rsidR="00005456" w:rsidRPr="00B677CD" w:rsidRDefault="00D51EF6" w:rsidP="00D51EF6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5.3.5. </w:t>
      </w:r>
      <w:r w:rsidR="00005456" w:rsidRPr="00B677CD">
        <w:rPr>
          <w:color w:val="000000" w:themeColor="text1"/>
        </w:rPr>
        <w:t>ликвидация юридического лица – члена Ассоциации;</w:t>
      </w:r>
    </w:p>
    <w:p w:rsidR="00005456" w:rsidRPr="00B677CD" w:rsidRDefault="00005456" w:rsidP="00D51EF6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5.3.6. признание члена Ассоциации банкротом;</w:t>
      </w:r>
    </w:p>
    <w:p w:rsidR="00005456" w:rsidRPr="00B677CD" w:rsidRDefault="00005456" w:rsidP="00D51EF6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5.3.7. </w:t>
      </w:r>
      <w:r w:rsidR="00D51EF6" w:rsidRPr="00B677CD">
        <w:rPr>
          <w:color w:val="000000" w:themeColor="text1"/>
        </w:rPr>
        <w:t>и</w:t>
      </w:r>
      <w:r w:rsidRPr="00B677CD">
        <w:rPr>
          <w:color w:val="000000" w:themeColor="text1"/>
        </w:rPr>
        <w:t xml:space="preserve">сключения сведений о юридическом лице из единого государственного реестра юридических лиц;   </w:t>
      </w:r>
    </w:p>
    <w:p w:rsidR="00D51EF6" w:rsidRPr="00B677CD" w:rsidRDefault="00D51EF6" w:rsidP="00D51EF6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5.3.8. изменение юридического адреса члена Ассоциации на субъект Российской Федерации отличный от места регистрации Ассоциации.</w:t>
      </w:r>
    </w:p>
    <w:p w:rsidR="00005456" w:rsidRPr="00B677CD" w:rsidRDefault="00FA464C" w:rsidP="00D51EF6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Решение об исключении из числа членов </w:t>
      </w:r>
      <w:r w:rsidR="0095674E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>принимается</w:t>
      </w:r>
      <w:r w:rsidR="009C5CF0" w:rsidRPr="00B677CD">
        <w:rPr>
          <w:color w:val="000000" w:themeColor="text1"/>
        </w:rPr>
        <w:t xml:space="preserve"> постоянно действующим коллегиальным органом управления </w:t>
      </w:r>
      <w:r w:rsidR="00644321" w:rsidRPr="00B677CD">
        <w:rPr>
          <w:color w:val="000000" w:themeColor="text1"/>
        </w:rPr>
        <w:t>Ассоциации</w:t>
      </w:r>
      <w:r w:rsidR="00005456" w:rsidRPr="00B677CD">
        <w:rPr>
          <w:color w:val="000000" w:themeColor="text1"/>
        </w:rPr>
        <w:t>.</w:t>
      </w:r>
    </w:p>
    <w:p w:rsidR="00D51EF6" w:rsidRPr="00B677CD" w:rsidRDefault="00D51EF6" w:rsidP="00D51EF6">
      <w:pPr>
        <w:widowControl w:val="0"/>
        <w:numPr>
          <w:ilvl w:val="1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Принятие решения об исключении из членов Ассоциации по основаниям, предусмотренным </w:t>
      </w:r>
      <w:r w:rsidR="00F0778A" w:rsidRPr="00B677CD">
        <w:rPr>
          <w:color w:val="000000" w:themeColor="text1"/>
        </w:rPr>
        <w:t>пунктами</w:t>
      </w:r>
      <w:r w:rsidRPr="00B677CD">
        <w:rPr>
          <w:color w:val="000000" w:themeColor="text1"/>
        </w:rPr>
        <w:t xml:space="preserve"> </w:t>
      </w:r>
      <w:r w:rsidR="00F0778A" w:rsidRPr="00B677CD">
        <w:rPr>
          <w:color w:val="000000" w:themeColor="text1"/>
        </w:rPr>
        <w:t xml:space="preserve">5.3.3. – 5.3.8. </w:t>
      </w:r>
      <w:r w:rsidRPr="00B677CD">
        <w:rPr>
          <w:color w:val="000000" w:themeColor="text1"/>
        </w:rPr>
        <w:t>не является мерой дисциплинарного воздействия и не требует применения всего перечня мер дисциплинарного воздействия.</w:t>
      </w:r>
    </w:p>
    <w:p w:rsidR="00FA464C" w:rsidRPr="00B677CD" w:rsidRDefault="00FA464C" w:rsidP="00D51EF6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lastRenderedPageBreak/>
        <w:t xml:space="preserve">Лицу, прекратившему членство в </w:t>
      </w:r>
      <w:r w:rsidR="00644321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 xml:space="preserve">, не возвращаются уплаченные им вступительный взнос, членские взносы и взносы в компенсационный фонд </w:t>
      </w:r>
      <w:r w:rsidR="00644321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.</w:t>
      </w:r>
    </w:p>
    <w:p w:rsidR="00FA464C" w:rsidRPr="00B677CD" w:rsidRDefault="00FA464C" w:rsidP="008F43B0">
      <w:pPr>
        <w:widowControl w:val="0"/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</w:p>
    <w:p w:rsidR="00FA464C" w:rsidRPr="00B677CD" w:rsidRDefault="00FA464C" w:rsidP="006061FA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/>
          <w:color w:val="000000" w:themeColor="text1"/>
        </w:rPr>
      </w:pPr>
      <w:r w:rsidRPr="00B677CD">
        <w:rPr>
          <w:rStyle w:val="ac"/>
          <w:color w:val="000000" w:themeColor="text1"/>
        </w:rPr>
        <w:t xml:space="preserve">ПРАВА И ОБЯЗАННОСТИ ЧЛЕНА </w:t>
      </w:r>
      <w:r w:rsidR="00644321" w:rsidRPr="00B677CD">
        <w:rPr>
          <w:rStyle w:val="ac"/>
          <w:color w:val="000000" w:themeColor="text1"/>
        </w:rPr>
        <w:t>АССОЦИАЦИИ</w:t>
      </w:r>
    </w:p>
    <w:p w:rsidR="00FA464C" w:rsidRPr="00B677CD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Члены </w:t>
      </w:r>
      <w:r w:rsidR="00644321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>имеют право: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участвовать в управлении делами </w:t>
      </w:r>
      <w:r w:rsidR="00644321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>в установленном Уставом порядке;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избираться и быть избранными в органы управления </w:t>
      </w:r>
      <w:r w:rsidR="00644321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;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вносить предложения по совершенствованию деятельности </w:t>
      </w:r>
      <w:r w:rsidR="004775F8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;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участвовать в разработке документов </w:t>
      </w:r>
      <w:r w:rsidR="00644321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;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участвовать в мероприятиях, проводимых </w:t>
      </w:r>
      <w:r w:rsidR="00644321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;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непосредственно обращаться в </w:t>
      </w:r>
      <w:r w:rsidR="00644321" w:rsidRPr="00B677CD">
        <w:rPr>
          <w:color w:val="000000" w:themeColor="text1"/>
        </w:rPr>
        <w:t>Ассоциацию</w:t>
      </w:r>
      <w:r w:rsidR="009D3730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 xml:space="preserve">за содействием и помощью в защите своих интересов, связанных с целями и предметом деятельности </w:t>
      </w:r>
      <w:r w:rsidR="00644321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;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пользоваться консультационными, информационными и иными услугами </w:t>
      </w:r>
      <w:r w:rsidR="004775F8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 xml:space="preserve">в пределах </w:t>
      </w:r>
      <w:r w:rsidR="00CC0F0A" w:rsidRPr="00B677CD">
        <w:rPr>
          <w:color w:val="000000" w:themeColor="text1"/>
        </w:rPr>
        <w:t>е</w:t>
      </w:r>
      <w:r w:rsidR="009D3730" w:rsidRPr="00B677CD">
        <w:rPr>
          <w:color w:val="000000" w:themeColor="text1"/>
        </w:rPr>
        <w:t>го</w:t>
      </w:r>
      <w:r w:rsidRPr="00B677CD">
        <w:rPr>
          <w:color w:val="000000" w:themeColor="text1"/>
        </w:rPr>
        <w:t xml:space="preserve"> компетенции;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получать информацию о деятельности </w:t>
      </w:r>
      <w:r w:rsidR="00644321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 xml:space="preserve">и </w:t>
      </w:r>
      <w:r w:rsidR="00CC0F0A" w:rsidRPr="00B677CD">
        <w:rPr>
          <w:color w:val="000000" w:themeColor="text1"/>
        </w:rPr>
        <w:t>е</w:t>
      </w:r>
      <w:r w:rsidR="009D3730" w:rsidRPr="00B677CD">
        <w:rPr>
          <w:color w:val="000000" w:themeColor="text1"/>
        </w:rPr>
        <w:t>го</w:t>
      </w:r>
      <w:r w:rsidR="001B389B" w:rsidRPr="00B677CD">
        <w:rPr>
          <w:color w:val="000000" w:themeColor="text1"/>
        </w:rPr>
        <w:t xml:space="preserve"> органов управления</w:t>
      </w:r>
      <w:r w:rsidRPr="00B677CD">
        <w:rPr>
          <w:color w:val="000000" w:themeColor="text1"/>
        </w:rPr>
        <w:t>;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по своему усмотрению выходить из </w:t>
      </w:r>
      <w:r w:rsidR="00644321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;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вносить предложения в повестку дня Общего собрания членов </w:t>
      </w:r>
      <w:r w:rsidR="00644321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;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обращаться в органы управления </w:t>
      </w:r>
      <w:r w:rsidR="00644321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 xml:space="preserve">по любым вопросам, связанным с </w:t>
      </w:r>
      <w:r w:rsidR="00F74C19" w:rsidRPr="00B677CD">
        <w:rPr>
          <w:color w:val="000000" w:themeColor="text1"/>
        </w:rPr>
        <w:t>е</w:t>
      </w:r>
      <w:r w:rsidR="009D3730" w:rsidRPr="00B677CD">
        <w:rPr>
          <w:color w:val="000000" w:themeColor="text1"/>
        </w:rPr>
        <w:t>го</w:t>
      </w:r>
      <w:r w:rsidRPr="00B677CD">
        <w:rPr>
          <w:color w:val="000000" w:themeColor="text1"/>
        </w:rPr>
        <w:t xml:space="preserve"> деятельностью;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передавать имущество и имущественные права </w:t>
      </w:r>
      <w:r w:rsidR="000121DA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>на праве собственности или ином</w:t>
      </w:r>
      <w:r w:rsidR="001B389B" w:rsidRPr="00B677CD">
        <w:rPr>
          <w:color w:val="000000" w:themeColor="text1"/>
        </w:rPr>
        <w:t xml:space="preserve"> вещном</w:t>
      </w:r>
      <w:r w:rsidRPr="00B677CD">
        <w:rPr>
          <w:color w:val="000000" w:themeColor="text1"/>
        </w:rPr>
        <w:t xml:space="preserve"> праве;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использовать атрибуты и символику </w:t>
      </w:r>
      <w:r w:rsidR="000121DA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 xml:space="preserve">в соответствии с законодательством Российской Федерации и документами </w:t>
      </w:r>
      <w:r w:rsidR="000121DA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;</w:t>
      </w:r>
    </w:p>
    <w:p w:rsidR="00FA464C" w:rsidRPr="00B677CD" w:rsidRDefault="00FA464C" w:rsidP="008F43B0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ины</w:t>
      </w:r>
      <w:r w:rsidR="001B389B" w:rsidRPr="00B677CD">
        <w:rPr>
          <w:color w:val="000000" w:themeColor="text1"/>
        </w:rPr>
        <w:t>е</w:t>
      </w:r>
      <w:r w:rsidRPr="00B677CD">
        <w:rPr>
          <w:color w:val="000000" w:themeColor="text1"/>
        </w:rPr>
        <w:t xml:space="preserve"> права, предусмотренны</w:t>
      </w:r>
      <w:r w:rsidR="001B389B" w:rsidRPr="00B677CD">
        <w:rPr>
          <w:color w:val="000000" w:themeColor="text1"/>
        </w:rPr>
        <w:t>е</w:t>
      </w:r>
      <w:r w:rsidRPr="00B677CD">
        <w:rPr>
          <w:color w:val="000000" w:themeColor="text1"/>
        </w:rPr>
        <w:t xml:space="preserve"> законодательством Российской Федерации и настоящим Уставом.</w:t>
      </w:r>
    </w:p>
    <w:p w:rsidR="00FA464C" w:rsidRPr="00B677CD" w:rsidRDefault="00FA464C" w:rsidP="008F43B0">
      <w:pPr>
        <w:pStyle w:val="a8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Члены </w:t>
      </w:r>
      <w:r w:rsidR="000121DA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>обязаны:</w:t>
      </w:r>
    </w:p>
    <w:p w:rsidR="00FA464C" w:rsidRPr="00B677CD" w:rsidRDefault="00FA464C" w:rsidP="008F43B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соблюдать положения настоящего Устава и иных документов </w:t>
      </w:r>
      <w:r w:rsidR="000121DA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;</w:t>
      </w:r>
    </w:p>
    <w:p w:rsidR="00FA464C" w:rsidRPr="00B677CD" w:rsidRDefault="00FA464C" w:rsidP="008F43B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добросовестно пользоваться правами члена </w:t>
      </w:r>
      <w:r w:rsidR="000121DA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;</w:t>
      </w:r>
    </w:p>
    <w:p w:rsidR="00FA464C" w:rsidRPr="00B677CD" w:rsidRDefault="00FA464C" w:rsidP="008F43B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выполнять решения органов управления </w:t>
      </w:r>
      <w:r w:rsidR="000121DA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, принятые в рамках их компетенции;</w:t>
      </w:r>
    </w:p>
    <w:p w:rsidR="00FA464C" w:rsidRPr="00B677CD" w:rsidRDefault="00FA464C" w:rsidP="008F43B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своевременно и в полном объеме оплачивать членские взносы, а также осуществлять иные обязательные для член</w:t>
      </w:r>
      <w:r w:rsidR="001B389B" w:rsidRPr="00B677CD">
        <w:rPr>
          <w:color w:val="000000" w:themeColor="text1"/>
        </w:rPr>
        <w:t>ов</w:t>
      </w:r>
      <w:r w:rsidRPr="00B677CD">
        <w:rPr>
          <w:color w:val="000000" w:themeColor="text1"/>
        </w:rPr>
        <w:t xml:space="preserve"> </w:t>
      </w:r>
      <w:r w:rsidR="000121DA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>платежи;</w:t>
      </w:r>
    </w:p>
    <w:p w:rsidR="00FA464C" w:rsidRPr="00B677CD" w:rsidRDefault="001B389B" w:rsidP="008F43B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пред</w:t>
      </w:r>
      <w:r w:rsidR="00FA464C" w:rsidRPr="00B677CD">
        <w:rPr>
          <w:color w:val="000000" w:themeColor="text1"/>
        </w:rPr>
        <w:t xml:space="preserve">ставлять информацию о своей деятельности в форме отчетов в порядке, установленном уставом </w:t>
      </w:r>
      <w:r w:rsidR="000121DA" w:rsidRPr="00B677CD">
        <w:rPr>
          <w:color w:val="000000" w:themeColor="text1"/>
        </w:rPr>
        <w:t>Ассоциации</w:t>
      </w:r>
      <w:r w:rsidR="009D3730" w:rsidRPr="00B677CD">
        <w:rPr>
          <w:color w:val="000000" w:themeColor="text1"/>
        </w:rPr>
        <w:t xml:space="preserve"> </w:t>
      </w:r>
      <w:r w:rsidR="00FA464C" w:rsidRPr="00B677CD">
        <w:rPr>
          <w:color w:val="000000" w:themeColor="text1"/>
        </w:rPr>
        <w:t xml:space="preserve">или иным документов, утвержденным решением </w:t>
      </w:r>
      <w:r w:rsidRPr="00B677CD">
        <w:rPr>
          <w:color w:val="000000" w:themeColor="text1"/>
        </w:rPr>
        <w:t>О</w:t>
      </w:r>
      <w:r w:rsidR="00FA464C" w:rsidRPr="00B677CD">
        <w:rPr>
          <w:color w:val="000000" w:themeColor="text1"/>
        </w:rPr>
        <w:t xml:space="preserve">бщего собрания членов </w:t>
      </w:r>
      <w:r w:rsidR="006718D0" w:rsidRPr="00B677CD">
        <w:rPr>
          <w:color w:val="000000" w:themeColor="text1"/>
        </w:rPr>
        <w:t>Ассоциации</w:t>
      </w:r>
      <w:r w:rsidR="00FA464C" w:rsidRPr="00B677CD">
        <w:rPr>
          <w:color w:val="000000" w:themeColor="text1"/>
        </w:rPr>
        <w:t xml:space="preserve">, для осуществления </w:t>
      </w:r>
      <w:r w:rsidR="000121DA" w:rsidRPr="00B677CD">
        <w:rPr>
          <w:color w:val="000000" w:themeColor="text1"/>
        </w:rPr>
        <w:t>Ассоциацией</w:t>
      </w:r>
      <w:r w:rsidR="009D3730" w:rsidRPr="00B677CD">
        <w:rPr>
          <w:color w:val="000000" w:themeColor="text1"/>
        </w:rPr>
        <w:t xml:space="preserve"> </w:t>
      </w:r>
      <w:r w:rsidR="00FA464C" w:rsidRPr="00B677CD">
        <w:rPr>
          <w:color w:val="000000" w:themeColor="text1"/>
        </w:rPr>
        <w:t>анализа;</w:t>
      </w:r>
    </w:p>
    <w:p w:rsidR="00FA464C" w:rsidRPr="004775F8" w:rsidRDefault="00FA464C" w:rsidP="008F43B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92" w:firstLine="567"/>
        <w:jc w:val="both"/>
      </w:pPr>
      <w:r w:rsidRPr="00B677CD">
        <w:rPr>
          <w:color w:val="000000" w:themeColor="text1"/>
        </w:rPr>
        <w:t>принимать уча</w:t>
      </w:r>
      <w:r w:rsidR="0005302E" w:rsidRPr="00B677CD">
        <w:rPr>
          <w:color w:val="000000" w:themeColor="text1"/>
        </w:rPr>
        <w:t xml:space="preserve">стие в деятельности </w:t>
      </w:r>
      <w:r w:rsidR="000121DA" w:rsidRPr="004775F8">
        <w:t>Ассоциации</w:t>
      </w:r>
      <w:r w:rsidR="0005302E" w:rsidRPr="004775F8">
        <w:t>.</w:t>
      </w:r>
    </w:p>
    <w:p w:rsidR="003C4BA2" w:rsidRPr="004775F8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Деятельность членов </w:t>
      </w:r>
      <w:r w:rsidR="000121DA" w:rsidRPr="004775F8">
        <w:t>Ассоциации</w:t>
      </w:r>
      <w:r w:rsidR="009D3730" w:rsidRPr="004775F8">
        <w:t xml:space="preserve"> </w:t>
      </w:r>
      <w:r w:rsidRPr="004775F8">
        <w:t>подлежит контролю со сторо</w:t>
      </w:r>
      <w:r w:rsidR="00B17B02" w:rsidRPr="004775F8">
        <w:t xml:space="preserve">ны </w:t>
      </w:r>
      <w:r w:rsidR="000121DA" w:rsidRPr="004775F8">
        <w:t>Ассоциации</w:t>
      </w:r>
      <w:r w:rsidR="009D3730" w:rsidRPr="004775F8">
        <w:t xml:space="preserve"> </w:t>
      </w:r>
      <w:r w:rsidR="00B17B02" w:rsidRPr="004775F8">
        <w:t xml:space="preserve">в соответствии с </w:t>
      </w:r>
      <w:r w:rsidR="003C4BA2" w:rsidRPr="004775F8">
        <w:t xml:space="preserve">документами </w:t>
      </w:r>
      <w:r w:rsidR="000121DA" w:rsidRPr="004775F8">
        <w:t>Ассоциации</w:t>
      </w:r>
      <w:r w:rsidRPr="004775F8">
        <w:t xml:space="preserve">, утвержденными Общим собранием членов </w:t>
      </w:r>
      <w:r w:rsidR="000121DA" w:rsidRPr="004775F8">
        <w:t>Ассоциации</w:t>
      </w:r>
      <w:r w:rsidRPr="004775F8">
        <w:t>.</w:t>
      </w:r>
    </w:p>
    <w:p w:rsidR="00FA464C" w:rsidRPr="004775F8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 </w:t>
      </w:r>
      <w:r w:rsidR="006718D0" w:rsidRPr="004775F8">
        <w:t>Ассоциация</w:t>
      </w:r>
      <w:r w:rsidR="009D3730" w:rsidRPr="004775F8">
        <w:t xml:space="preserve"> </w:t>
      </w:r>
      <w:r w:rsidRPr="004775F8">
        <w:t xml:space="preserve">несет перед своими членами ответственность за неправомерные действия работников </w:t>
      </w:r>
      <w:r w:rsidR="000121DA" w:rsidRPr="004775F8">
        <w:t>Ассоциации</w:t>
      </w:r>
      <w:r w:rsidR="009D3730" w:rsidRPr="004775F8">
        <w:t xml:space="preserve"> </w:t>
      </w:r>
      <w:r w:rsidRPr="004775F8">
        <w:t xml:space="preserve">при осуществлении ими контроля за деятельностью членов </w:t>
      </w:r>
      <w:r w:rsidR="000121DA" w:rsidRPr="004775F8">
        <w:t>Ассоциации</w:t>
      </w:r>
      <w:r w:rsidRPr="004775F8">
        <w:t xml:space="preserve">. </w:t>
      </w:r>
    </w:p>
    <w:p w:rsidR="00FA464C" w:rsidRPr="004775F8" w:rsidRDefault="00FA464C" w:rsidP="008F43B0">
      <w:pPr>
        <w:widowControl w:val="0"/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right="-92" w:firstLine="567"/>
        <w:jc w:val="both"/>
      </w:pPr>
    </w:p>
    <w:p w:rsidR="00FA464C" w:rsidRPr="004775F8" w:rsidRDefault="00FA464C" w:rsidP="002F6D43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</w:pPr>
      <w:r w:rsidRPr="004775F8">
        <w:rPr>
          <w:rStyle w:val="ac"/>
        </w:rPr>
        <w:t xml:space="preserve">ОРГАНЫ </w:t>
      </w:r>
      <w:r w:rsidR="000121DA" w:rsidRPr="004775F8">
        <w:rPr>
          <w:rStyle w:val="ac"/>
        </w:rPr>
        <w:t>АССОЦИАЦИИ</w:t>
      </w:r>
    </w:p>
    <w:p w:rsidR="00FA464C" w:rsidRPr="004775F8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Органами управления </w:t>
      </w:r>
      <w:r w:rsidR="000121DA" w:rsidRPr="004775F8">
        <w:t>Ассоциации</w:t>
      </w:r>
      <w:r w:rsidR="009D3730" w:rsidRPr="004775F8">
        <w:t xml:space="preserve"> </w:t>
      </w:r>
      <w:r w:rsidRPr="004775F8">
        <w:t>являются:</w:t>
      </w:r>
    </w:p>
    <w:p w:rsidR="00FA464C" w:rsidRPr="004775F8" w:rsidRDefault="00FA464C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lastRenderedPageBreak/>
        <w:t xml:space="preserve">Общее собрание членов </w:t>
      </w:r>
      <w:r w:rsidR="000121DA" w:rsidRPr="004775F8">
        <w:t>Ассоциации</w:t>
      </w:r>
      <w:r w:rsidRPr="004775F8">
        <w:t>;</w:t>
      </w:r>
    </w:p>
    <w:p w:rsidR="00FA464C" w:rsidRPr="004775F8" w:rsidRDefault="006718D0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Правление</w:t>
      </w:r>
      <w:r w:rsidR="006057A5" w:rsidRPr="004775F8">
        <w:t xml:space="preserve"> </w:t>
      </w:r>
      <w:r w:rsidR="000121DA" w:rsidRPr="004775F8">
        <w:t>Ассоциации</w:t>
      </w:r>
      <w:r w:rsidR="009D3730" w:rsidRPr="004775F8">
        <w:t xml:space="preserve"> </w:t>
      </w:r>
      <w:r w:rsidR="006057A5" w:rsidRPr="004775F8">
        <w:t>- п</w:t>
      </w:r>
      <w:r w:rsidR="0072393C" w:rsidRPr="004775F8">
        <w:t>остоянно действующий коллегиальный орган управления</w:t>
      </w:r>
      <w:r w:rsidR="00FA464C" w:rsidRPr="004775F8">
        <w:t xml:space="preserve"> </w:t>
      </w:r>
      <w:r w:rsidR="000121DA" w:rsidRPr="004775F8">
        <w:t>Ассоциации</w:t>
      </w:r>
      <w:r w:rsidR="009D3730" w:rsidRPr="004775F8">
        <w:t xml:space="preserve"> </w:t>
      </w:r>
      <w:r w:rsidR="006052A1" w:rsidRPr="004775F8">
        <w:t xml:space="preserve">(далее по тексту также </w:t>
      </w:r>
      <w:r w:rsidRPr="004775F8">
        <w:t>Правление</w:t>
      </w:r>
      <w:r w:rsidR="006052A1" w:rsidRPr="004775F8">
        <w:t xml:space="preserve"> </w:t>
      </w:r>
      <w:r w:rsidR="000121DA" w:rsidRPr="004775F8">
        <w:t>Ассоциации</w:t>
      </w:r>
      <w:r w:rsidR="009D3730" w:rsidRPr="004775F8">
        <w:t xml:space="preserve"> </w:t>
      </w:r>
      <w:r w:rsidR="006052A1" w:rsidRPr="004775F8">
        <w:t xml:space="preserve">или постоянно действующий коллегиальный орган управления </w:t>
      </w:r>
      <w:r w:rsidR="000121DA" w:rsidRPr="004775F8">
        <w:t>Ассоциации</w:t>
      </w:r>
      <w:r w:rsidR="006052A1" w:rsidRPr="004775F8">
        <w:t>)</w:t>
      </w:r>
      <w:r w:rsidR="00FA464C" w:rsidRPr="004775F8">
        <w:t>;</w:t>
      </w:r>
    </w:p>
    <w:p w:rsidR="00FA464C" w:rsidRPr="004775F8" w:rsidRDefault="000121DA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Президент Ассоциации</w:t>
      </w:r>
      <w:r w:rsidR="009D3730" w:rsidRPr="004775F8">
        <w:t xml:space="preserve"> </w:t>
      </w:r>
      <w:r w:rsidR="006057A5" w:rsidRPr="004775F8">
        <w:t>– единоличный и</w:t>
      </w:r>
      <w:r w:rsidR="0072393C" w:rsidRPr="004775F8">
        <w:t>сполнительный орган</w:t>
      </w:r>
      <w:r w:rsidR="003C4BA2" w:rsidRPr="004775F8">
        <w:t xml:space="preserve"> </w:t>
      </w:r>
      <w:r w:rsidRPr="004775F8">
        <w:t>Ассоциации</w:t>
      </w:r>
      <w:r w:rsidR="009D3730" w:rsidRPr="004775F8">
        <w:t xml:space="preserve"> </w:t>
      </w:r>
      <w:r w:rsidR="006052A1" w:rsidRPr="004775F8">
        <w:t xml:space="preserve">(далее по тексту также </w:t>
      </w:r>
      <w:r w:rsidRPr="004775F8">
        <w:t>Президент Ассоциации</w:t>
      </w:r>
      <w:r w:rsidR="009D3730" w:rsidRPr="004775F8">
        <w:t xml:space="preserve"> </w:t>
      </w:r>
      <w:r w:rsidR="006052A1" w:rsidRPr="004775F8">
        <w:t xml:space="preserve">или единоличный исполнительный орган </w:t>
      </w:r>
      <w:r w:rsidRPr="004775F8">
        <w:t>Ассоциации</w:t>
      </w:r>
      <w:r w:rsidR="006052A1" w:rsidRPr="004775F8">
        <w:t xml:space="preserve">, либо исполнительный орган </w:t>
      </w:r>
      <w:r w:rsidRPr="004775F8">
        <w:t>Ассоциации</w:t>
      </w:r>
      <w:r w:rsidR="006052A1" w:rsidRPr="004775F8">
        <w:t>)</w:t>
      </w:r>
      <w:r w:rsidR="00FA464C" w:rsidRPr="004775F8">
        <w:t>.</w:t>
      </w:r>
    </w:p>
    <w:p w:rsidR="001B389B" w:rsidRPr="00F0778A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0778A">
        <w:t xml:space="preserve">Для достижения целей, установленных настоящим Уставом, в </w:t>
      </w:r>
      <w:r w:rsidR="000121DA" w:rsidRPr="00F0778A">
        <w:t>Ассоциации</w:t>
      </w:r>
      <w:r w:rsidR="009D3730" w:rsidRPr="00F0778A">
        <w:t xml:space="preserve"> </w:t>
      </w:r>
      <w:r w:rsidRPr="00F0778A">
        <w:t xml:space="preserve">в обязательном порядке создаются следующие специализированные органы: </w:t>
      </w:r>
    </w:p>
    <w:p w:rsidR="001B389B" w:rsidRPr="004775F8" w:rsidRDefault="00C009F2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0778A">
        <w:t xml:space="preserve">орган, </w:t>
      </w:r>
      <w:r w:rsidR="00FA464C" w:rsidRPr="00F0778A">
        <w:t xml:space="preserve">осуществляющий контроль за соблюдением членами </w:t>
      </w:r>
      <w:r w:rsidR="000121DA" w:rsidRPr="00F0778A">
        <w:t>Ассоциации</w:t>
      </w:r>
      <w:r w:rsidR="009D3730" w:rsidRPr="00F0778A">
        <w:t xml:space="preserve"> </w:t>
      </w:r>
      <w:r w:rsidR="00FA464C" w:rsidRPr="004775F8">
        <w:t>требований стандартов и прави</w:t>
      </w:r>
      <w:r w:rsidR="001B389B" w:rsidRPr="004775F8">
        <w:t xml:space="preserve">л </w:t>
      </w:r>
      <w:r w:rsidR="000121DA" w:rsidRPr="004775F8">
        <w:t>Ассоциации</w:t>
      </w:r>
      <w:r w:rsidR="009D3730" w:rsidRPr="004775F8">
        <w:t xml:space="preserve"> – Контрольный комитет </w:t>
      </w:r>
      <w:r w:rsidR="000121DA" w:rsidRPr="004775F8">
        <w:t>Ассоциации</w:t>
      </w:r>
      <w:r w:rsidR="001B389B" w:rsidRPr="004775F8">
        <w:t>;</w:t>
      </w:r>
    </w:p>
    <w:p w:rsidR="001B389B" w:rsidRPr="004775F8" w:rsidRDefault="00C009F2" w:rsidP="008F43B0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орган </w:t>
      </w:r>
      <w:r w:rsidR="00FA464C" w:rsidRPr="004775F8">
        <w:t xml:space="preserve">по рассмотрению дел о применении в отношении членов </w:t>
      </w:r>
      <w:r w:rsidR="000121DA" w:rsidRPr="004775F8">
        <w:t>Ассоциации</w:t>
      </w:r>
      <w:r w:rsidR="009D3730" w:rsidRPr="004775F8">
        <w:t xml:space="preserve"> </w:t>
      </w:r>
      <w:r w:rsidR="001B389B" w:rsidRPr="004775F8">
        <w:t>мер дисциплинарного воздействия</w:t>
      </w:r>
      <w:r w:rsidR="009D3730" w:rsidRPr="004775F8">
        <w:t xml:space="preserve"> – Дисциплинарный комитет </w:t>
      </w:r>
      <w:r w:rsidR="000121DA" w:rsidRPr="004775F8">
        <w:t>Ассоциации</w:t>
      </w:r>
      <w:r w:rsidR="001B389B" w:rsidRPr="004775F8">
        <w:t>;</w:t>
      </w:r>
    </w:p>
    <w:p w:rsidR="00FA464C" w:rsidRPr="004775F8" w:rsidRDefault="00FA464C" w:rsidP="00612264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 </w:t>
      </w:r>
      <w:r w:rsidR="00D97878">
        <w:t>П</w:t>
      </w:r>
      <w:r w:rsidR="001B389B" w:rsidRPr="004775F8">
        <w:t>о решению п</w:t>
      </w:r>
      <w:r w:rsidR="0072393C" w:rsidRPr="004775F8">
        <w:t>остоянно действующ</w:t>
      </w:r>
      <w:r w:rsidR="001B389B" w:rsidRPr="004775F8">
        <w:t>его</w:t>
      </w:r>
      <w:r w:rsidR="0072393C" w:rsidRPr="004775F8">
        <w:t xml:space="preserve"> коллегиальн</w:t>
      </w:r>
      <w:r w:rsidR="001B389B" w:rsidRPr="004775F8">
        <w:t>ого</w:t>
      </w:r>
      <w:r w:rsidR="0072393C" w:rsidRPr="004775F8">
        <w:t xml:space="preserve"> орган</w:t>
      </w:r>
      <w:r w:rsidR="001B389B" w:rsidRPr="004775F8">
        <w:t>а</w:t>
      </w:r>
      <w:r w:rsidR="0072393C" w:rsidRPr="004775F8">
        <w:t xml:space="preserve"> управления</w:t>
      </w:r>
      <w:r w:rsidR="001B389B" w:rsidRPr="004775F8">
        <w:t xml:space="preserve"> в</w:t>
      </w:r>
      <w:r w:rsidRPr="004775F8">
        <w:t xml:space="preserve"> </w:t>
      </w:r>
      <w:r w:rsidR="000121DA" w:rsidRPr="004775F8">
        <w:t>Ассоциации</w:t>
      </w:r>
      <w:r w:rsidR="00D97878">
        <w:t xml:space="preserve"> </w:t>
      </w:r>
      <w:r w:rsidR="001B389B" w:rsidRPr="004775F8">
        <w:t>могут быть</w:t>
      </w:r>
      <w:r w:rsidRPr="004775F8">
        <w:t xml:space="preserve"> созда</w:t>
      </w:r>
      <w:r w:rsidR="006057A5" w:rsidRPr="004775F8">
        <w:t>ны</w:t>
      </w:r>
      <w:r w:rsidRPr="004775F8">
        <w:t xml:space="preserve"> </w:t>
      </w:r>
      <w:r w:rsidR="001B389B" w:rsidRPr="004775F8">
        <w:t xml:space="preserve">иные специализированные органы и </w:t>
      </w:r>
      <w:r w:rsidRPr="004775F8">
        <w:t>утвержд</w:t>
      </w:r>
      <w:r w:rsidR="001B389B" w:rsidRPr="004775F8">
        <w:t>ены</w:t>
      </w:r>
      <w:r w:rsidRPr="004775F8">
        <w:t xml:space="preserve"> положения о специализированных органах</w:t>
      </w:r>
      <w:r w:rsidR="001B389B" w:rsidRPr="004775F8">
        <w:t>,</w:t>
      </w:r>
      <w:r w:rsidRPr="004775F8">
        <w:t xml:space="preserve"> </w:t>
      </w:r>
      <w:r w:rsidR="001B389B" w:rsidRPr="004775F8">
        <w:t>а также определен</w:t>
      </w:r>
      <w:r w:rsidRPr="004775F8">
        <w:t xml:space="preserve"> их состав.</w:t>
      </w:r>
    </w:p>
    <w:p w:rsidR="00FA464C" w:rsidRPr="004775F8" w:rsidRDefault="00FA464C" w:rsidP="008F43B0">
      <w:pPr>
        <w:widowControl w:val="0"/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center"/>
      </w:pPr>
    </w:p>
    <w:p w:rsidR="00FA464C" w:rsidRPr="004775F8" w:rsidRDefault="00FA464C" w:rsidP="007A22E1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</w:pPr>
      <w:r w:rsidRPr="004775F8">
        <w:rPr>
          <w:rStyle w:val="ac"/>
        </w:rPr>
        <w:t xml:space="preserve">ОБЩЕЕ СОБРАНИЕ ЧЛЕНОВ </w:t>
      </w:r>
      <w:r w:rsidR="006718D0" w:rsidRPr="004775F8">
        <w:rPr>
          <w:rStyle w:val="ac"/>
        </w:rPr>
        <w:t>АССОЦИАЦИИ</w:t>
      </w:r>
    </w:p>
    <w:p w:rsidR="00FA464C" w:rsidRPr="004775F8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Общее собрание членов </w:t>
      </w:r>
      <w:r w:rsidR="006718D0" w:rsidRPr="004775F8">
        <w:t>Ассоциации</w:t>
      </w:r>
      <w:r w:rsidR="009D3730" w:rsidRPr="004775F8">
        <w:t xml:space="preserve"> </w:t>
      </w:r>
      <w:r w:rsidRPr="004775F8">
        <w:t xml:space="preserve">является высшим органом управления </w:t>
      </w:r>
      <w:r w:rsidR="006718D0" w:rsidRPr="004775F8">
        <w:t>Ассоциации</w:t>
      </w:r>
      <w:r w:rsidRPr="004775F8">
        <w:t>. Общее собрание</w:t>
      </w:r>
      <w:r w:rsidR="001B389B" w:rsidRPr="004775F8">
        <w:t xml:space="preserve"> членов </w:t>
      </w:r>
      <w:r w:rsidR="006718D0" w:rsidRPr="004775F8">
        <w:t>Ассоциации</w:t>
      </w:r>
      <w:r w:rsidR="009D3730" w:rsidRPr="004775F8">
        <w:t xml:space="preserve"> </w:t>
      </w:r>
      <w:r w:rsidRPr="004775F8">
        <w:t xml:space="preserve">вправе выступать от имени </w:t>
      </w:r>
      <w:r w:rsidR="006718D0" w:rsidRPr="004775F8">
        <w:t>Ассоциации</w:t>
      </w:r>
      <w:r w:rsidR="009D3730" w:rsidRPr="004775F8">
        <w:t xml:space="preserve"> </w:t>
      </w:r>
      <w:r w:rsidRPr="004775F8">
        <w:t xml:space="preserve">по </w:t>
      </w:r>
      <w:r w:rsidR="001B389B" w:rsidRPr="004775F8">
        <w:t>всем</w:t>
      </w:r>
      <w:r w:rsidRPr="004775F8">
        <w:t xml:space="preserve"> вопросам деятельности </w:t>
      </w:r>
      <w:r w:rsidR="006718D0" w:rsidRPr="004775F8">
        <w:t>Ассоциации</w:t>
      </w:r>
      <w:r w:rsidRPr="004775F8">
        <w:t xml:space="preserve">, если это не противоречит законодательству Российской Федерации и настоящему Уставу. </w:t>
      </w:r>
    </w:p>
    <w:p w:rsidR="00FA464C" w:rsidRPr="004775F8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Общее собрание членов </w:t>
      </w:r>
      <w:r w:rsidR="006718D0" w:rsidRPr="004775F8">
        <w:t>Ассоциации</w:t>
      </w:r>
      <w:r w:rsidR="009D3730" w:rsidRPr="004775F8">
        <w:t xml:space="preserve"> </w:t>
      </w:r>
      <w:r w:rsidRPr="004775F8">
        <w:t>полномочно рассматривать отнесенные к его компетенции законодательством Российской Федерации и настоящим Уставом вопросы.</w:t>
      </w:r>
    </w:p>
    <w:p w:rsidR="00FA464C" w:rsidRPr="004775F8" w:rsidRDefault="00002402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К исключительной компетенции</w:t>
      </w:r>
      <w:r w:rsidR="00FA464C" w:rsidRPr="004775F8">
        <w:t xml:space="preserve"> Общего собрания относится решение следующих вопросов:</w:t>
      </w:r>
    </w:p>
    <w:p w:rsidR="0067077C" w:rsidRPr="004775F8" w:rsidRDefault="00637FB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утверждение Устава</w:t>
      </w:r>
      <w:r w:rsidR="0067077C" w:rsidRPr="004775F8">
        <w:t>, внесение в него изменений;</w:t>
      </w:r>
    </w:p>
    <w:p w:rsidR="0067077C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избрание тайным голосованием членов постоянно действующего коллегиального органа управления, досрочное прекращение полномочий указанного органа или досрочное прекращение полномочий отдельных его членов;</w:t>
      </w:r>
    </w:p>
    <w:p w:rsidR="0067077C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избрание тайным голосованием руководителя постоянно действующего к</w:t>
      </w:r>
      <w:r w:rsidR="003133BA" w:rsidRPr="004775F8">
        <w:t>оллегиального органа управления</w:t>
      </w:r>
      <w:r w:rsidRPr="004775F8">
        <w:t xml:space="preserve">, досрочное прекращение </w:t>
      </w:r>
      <w:r w:rsidR="003133BA" w:rsidRPr="004775F8">
        <w:t xml:space="preserve">его </w:t>
      </w:r>
      <w:r w:rsidRPr="004775F8">
        <w:t>полномочий</w:t>
      </w:r>
      <w:r w:rsidR="003133BA" w:rsidRPr="004775F8">
        <w:t xml:space="preserve">; </w:t>
      </w:r>
    </w:p>
    <w:p w:rsidR="0067077C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установление размеров вступительного и регулярных членских взносов и порядка их уплаты;</w:t>
      </w:r>
    </w:p>
    <w:p w:rsidR="0067077C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установление размеров взносов в компенсационные фонды </w:t>
      </w:r>
      <w:r w:rsidR="006718D0" w:rsidRPr="004775F8">
        <w:t>Ассоциации</w:t>
      </w:r>
      <w:r w:rsidRPr="004775F8">
        <w:t>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фондов;</w:t>
      </w:r>
    </w:p>
    <w:p w:rsidR="0067077C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</w:t>
      </w:r>
      <w:r w:rsidR="00EF2250" w:rsidRPr="004775F8">
        <w:t>Ассоциации</w:t>
      </w:r>
      <w:r w:rsidR="005E5F9B" w:rsidRPr="004775F8">
        <w:t xml:space="preserve"> </w:t>
      </w:r>
      <w:r w:rsidRPr="004775F8">
        <w:t>в кредитных организациях;</w:t>
      </w:r>
    </w:p>
    <w:p w:rsidR="00EA607A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утверждение внутренних документов </w:t>
      </w:r>
      <w:r w:rsidR="00EF2250" w:rsidRPr="004775F8">
        <w:t>Ассоциации</w:t>
      </w:r>
      <w:r w:rsidR="003133BA" w:rsidRPr="004775F8">
        <w:t xml:space="preserve">; </w:t>
      </w:r>
    </w:p>
    <w:p w:rsidR="009D3730" w:rsidRPr="004775F8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4775F8">
        <w:t xml:space="preserve"> - Положение о компенсационном фонде возмещения вреда;</w:t>
      </w:r>
    </w:p>
    <w:p w:rsidR="009D3730" w:rsidRPr="004775F8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4775F8">
        <w:t>- Положение о компенсационном фонде обеспечении договорных обязательств (в случае, если принято решение о формировании такого компенсационного фонда);</w:t>
      </w:r>
    </w:p>
    <w:p w:rsidR="009D3730" w:rsidRPr="004775F8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4775F8">
        <w:lastRenderedPageBreak/>
        <w:t>- Положение о реестре членов саморегулируемой организации.</w:t>
      </w:r>
    </w:p>
    <w:p w:rsidR="009D3730" w:rsidRPr="004775F8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4775F8">
        <w:t xml:space="preserve">- Положение о процедуре рассмотрения жалоб на действие (бездействие) членов саморегулируемой организации и иных обращений, поступивших в </w:t>
      </w:r>
      <w:r w:rsidR="00EF2250" w:rsidRPr="004775F8">
        <w:t>Ассоциацию</w:t>
      </w:r>
      <w:r w:rsidRPr="004775F8">
        <w:t>;</w:t>
      </w:r>
    </w:p>
    <w:p w:rsidR="009D3730" w:rsidRPr="004775F8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4775F8">
        <w:t xml:space="preserve">- Положение о проведении </w:t>
      </w:r>
      <w:r w:rsidR="00EF2250" w:rsidRPr="004775F8">
        <w:t>Ассоциацией</w:t>
      </w:r>
      <w:r w:rsidRPr="004775F8">
        <w:t xml:space="preserve"> анализа деятельности членов на основании информации, предоставляемой ими в форме отчетов;</w:t>
      </w:r>
    </w:p>
    <w:p w:rsidR="009D3730" w:rsidRPr="004775F8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4775F8">
        <w:t xml:space="preserve">- Положение о членстве, в том числе о требованиях к членам </w:t>
      </w:r>
      <w:r w:rsidR="00EF2250" w:rsidRPr="004775F8">
        <w:t>Ассоциации</w:t>
      </w:r>
      <w:r w:rsidRPr="004775F8">
        <w:t>, о размере, порядке расчета и уплаты вступительного взноса и членских взносов.</w:t>
      </w:r>
    </w:p>
    <w:p w:rsidR="009D3730" w:rsidRPr="004775F8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4775F8">
        <w:t>- Положение об утверждении мер дисциплинарного воздействия, порядка и оснований их применения, порядка рассмотрения дел;</w:t>
      </w:r>
    </w:p>
    <w:p w:rsidR="009D3730" w:rsidRPr="004775F8" w:rsidRDefault="009D3730" w:rsidP="007A403E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4775F8">
        <w:t>- Положение об общем собрании;</w:t>
      </w:r>
    </w:p>
    <w:p w:rsidR="009D3730" w:rsidRPr="004775F8" w:rsidRDefault="009D3730" w:rsidP="007A403E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4775F8">
        <w:t xml:space="preserve">- Положение о </w:t>
      </w:r>
      <w:r w:rsidR="00EF2250" w:rsidRPr="004775F8">
        <w:t>Правлении</w:t>
      </w:r>
      <w:r w:rsidRPr="004775F8">
        <w:t>;</w:t>
      </w:r>
    </w:p>
    <w:p w:rsidR="009D3730" w:rsidRPr="004775F8" w:rsidRDefault="009D3730" w:rsidP="007A403E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4775F8">
        <w:t xml:space="preserve">- Положение о </w:t>
      </w:r>
      <w:r w:rsidR="00EF2250" w:rsidRPr="004775F8">
        <w:t>Президенте</w:t>
      </w:r>
      <w:r w:rsidRPr="004775F8">
        <w:t>.</w:t>
      </w:r>
    </w:p>
    <w:p w:rsidR="00A35F2F" w:rsidRPr="004775F8" w:rsidRDefault="00A35F2F" w:rsidP="007A403E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4775F8">
        <w:t xml:space="preserve">- Стандарт </w:t>
      </w:r>
      <w:r w:rsidR="00EF2250" w:rsidRPr="004775F8">
        <w:t>Ассоциации</w:t>
      </w:r>
      <w:r w:rsidRPr="004775F8">
        <w:t xml:space="preserve"> - документ, устанавливающий в соответствии с законодательством Российской Федерации о техническом регулировании правила выполнения работ, которые оказывают влияние на безопасность объектов капитального строительства, требования к результатам указанных работ, системе контроля за выполнением указанных работ</w:t>
      </w:r>
    </w:p>
    <w:p w:rsidR="00A35F2F" w:rsidRPr="004775F8" w:rsidRDefault="00A35F2F" w:rsidP="007A403E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4775F8">
        <w:t xml:space="preserve">- Правила саморегулирования - документ, устанавливающий требования к предпринимательской деятельности членов </w:t>
      </w:r>
      <w:r w:rsidR="00EF2250" w:rsidRPr="004775F8">
        <w:t>Ассоциации</w:t>
      </w:r>
      <w:r w:rsidRPr="004775F8">
        <w:t>, за исключением требований, установленных законодательством Российской Федерации о техническом регулировании</w:t>
      </w:r>
    </w:p>
    <w:p w:rsidR="0067077C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принятие решения об участии </w:t>
      </w:r>
      <w:r w:rsidR="00EF2250" w:rsidRPr="004775F8">
        <w:t>Ассоциации</w:t>
      </w:r>
      <w:r w:rsidR="009D3730" w:rsidRPr="004775F8">
        <w:t xml:space="preserve"> </w:t>
      </w:r>
      <w:r w:rsidRPr="004775F8">
        <w:t>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67077C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принятие решения о реорганизации </w:t>
      </w:r>
      <w:r w:rsidR="00EF2250" w:rsidRPr="004775F8">
        <w:t>Ассоциации</w:t>
      </w:r>
      <w:r w:rsidR="003133BA" w:rsidRPr="004775F8">
        <w:t xml:space="preserve"> </w:t>
      </w:r>
      <w:r w:rsidRPr="004775F8">
        <w:t>в форме присоединения;</w:t>
      </w:r>
    </w:p>
    <w:p w:rsidR="0067077C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определение приори</w:t>
      </w:r>
      <w:r w:rsidR="003133BA" w:rsidRPr="004775F8">
        <w:t xml:space="preserve">тетных направлений деятельности </w:t>
      </w:r>
      <w:r w:rsidR="00EF2250" w:rsidRPr="004775F8">
        <w:t>Ассоциации</w:t>
      </w:r>
      <w:r w:rsidRPr="004775F8">
        <w:t>, принципов образования и использования е</w:t>
      </w:r>
      <w:r w:rsidR="00A35F2F" w:rsidRPr="004775F8">
        <w:t>го</w:t>
      </w:r>
      <w:r w:rsidRPr="004775F8">
        <w:t xml:space="preserve"> имущества;</w:t>
      </w:r>
    </w:p>
    <w:p w:rsidR="003133BA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установление компетенции исполнительного органа </w:t>
      </w:r>
      <w:r w:rsidR="00EF2250" w:rsidRPr="004775F8">
        <w:t>Ассоциации</w:t>
      </w:r>
      <w:r w:rsidR="00A35F2F" w:rsidRPr="004775F8">
        <w:t xml:space="preserve"> </w:t>
      </w:r>
      <w:r w:rsidR="003133BA" w:rsidRPr="004775F8">
        <w:t xml:space="preserve">и </w:t>
      </w:r>
      <w:r w:rsidRPr="004775F8">
        <w:t xml:space="preserve">порядка осуществления им руководства текущей деятельностью </w:t>
      </w:r>
      <w:r w:rsidR="00EF2250" w:rsidRPr="004775F8">
        <w:t>Ассоциации</w:t>
      </w:r>
      <w:r w:rsidR="003133BA" w:rsidRPr="004775F8">
        <w:t>;</w:t>
      </w:r>
    </w:p>
    <w:p w:rsidR="003133BA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утверждение годовых отчетов постоянно действующего коллегиального органа управления </w:t>
      </w:r>
      <w:r w:rsidR="00EF2250" w:rsidRPr="004775F8">
        <w:t xml:space="preserve">Ассоциации </w:t>
      </w:r>
      <w:r w:rsidRPr="004775F8">
        <w:t xml:space="preserve">и единоличного исполнительного органа </w:t>
      </w:r>
      <w:r w:rsidR="00EF2250" w:rsidRPr="004775F8">
        <w:t>Ассоциации</w:t>
      </w:r>
      <w:r w:rsidR="003133BA" w:rsidRPr="004775F8">
        <w:t xml:space="preserve">; </w:t>
      </w:r>
    </w:p>
    <w:p w:rsidR="0067077C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утверждение сметы </w:t>
      </w:r>
      <w:r w:rsidR="00EF2250" w:rsidRPr="004775F8">
        <w:t>Ассоциации</w:t>
      </w:r>
      <w:r w:rsidR="003133BA" w:rsidRPr="004775F8">
        <w:t xml:space="preserve">, </w:t>
      </w:r>
      <w:r w:rsidRPr="004775F8">
        <w:t xml:space="preserve">внесение в нее изменений, утверждение бухгалтерской (финансовой) отчетности </w:t>
      </w:r>
      <w:r w:rsidR="00EF2250" w:rsidRPr="004775F8">
        <w:t>Ассоциации</w:t>
      </w:r>
      <w:r w:rsidRPr="004775F8">
        <w:t>;</w:t>
      </w:r>
    </w:p>
    <w:p w:rsidR="0067077C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принятие решения о добровольном исключении сведений о</w:t>
      </w:r>
      <w:r w:rsidR="00EF2250" w:rsidRPr="004775F8">
        <w:t>б</w:t>
      </w:r>
      <w:r w:rsidRPr="004775F8">
        <w:t xml:space="preserve"> </w:t>
      </w:r>
      <w:r w:rsidR="00EF2250" w:rsidRPr="004775F8">
        <w:t>Ассоциации</w:t>
      </w:r>
      <w:r w:rsidR="00A35F2F" w:rsidRPr="004775F8">
        <w:t xml:space="preserve"> </w:t>
      </w:r>
      <w:r w:rsidRPr="004775F8">
        <w:t>из государственного реестра саморегулируемых организаций;</w:t>
      </w:r>
    </w:p>
    <w:p w:rsidR="0067077C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принятие решения о ликвидации </w:t>
      </w:r>
      <w:r w:rsidR="00EF2250" w:rsidRPr="004775F8">
        <w:t>Ассоциации</w:t>
      </w:r>
      <w:r w:rsidRPr="004775F8">
        <w:t>, назначение ликвидатора или ликвидационной комиссии, и об утверждении ликвидационного баланса;</w:t>
      </w:r>
    </w:p>
    <w:p w:rsidR="0067077C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рассмотрение жалобы лица, исключенного из членов </w:t>
      </w:r>
      <w:r w:rsidR="00EF2250" w:rsidRPr="004775F8">
        <w:t>Ассоциации</w:t>
      </w:r>
      <w:r w:rsidR="003133BA" w:rsidRPr="004775F8">
        <w:t xml:space="preserve">, </w:t>
      </w:r>
      <w:r w:rsidRPr="004775F8">
        <w:t xml:space="preserve">на необоснованность принятого постоянно действующим коллегиальным органом управления </w:t>
      </w:r>
      <w:r w:rsidR="00EF2250" w:rsidRPr="004775F8">
        <w:t>Ассоциации</w:t>
      </w:r>
      <w:r w:rsidR="005E5F9B" w:rsidRPr="004775F8">
        <w:t xml:space="preserve"> </w:t>
      </w:r>
      <w:r w:rsidRPr="004775F8">
        <w:t>на основании рекомендации е</w:t>
      </w:r>
      <w:r w:rsidR="005E5F9B" w:rsidRPr="004775F8">
        <w:t>го</w:t>
      </w:r>
      <w:r w:rsidRPr="004775F8">
        <w:t xml:space="preserve"> органа по рассмотрению дел о применении в отношении членов </w:t>
      </w:r>
      <w:r w:rsidR="00EF2250" w:rsidRPr="004775F8">
        <w:t>Ассоциации</w:t>
      </w:r>
      <w:r w:rsidR="00A35F2F" w:rsidRPr="004775F8">
        <w:t xml:space="preserve"> </w:t>
      </w:r>
      <w:r w:rsidRPr="004775F8">
        <w:t xml:space="preserve">мер дисциплинарного воздействия решения об исключении этого лица из членов </w:t>
      </w:r>
      <w:r w:rsidR="004775F8" w:rsidRPr="004775F8">
        <w:t>Ассоциации</w:t>
      </w:r>
      <w:r w:rsidR="00A35F2F" w:rsidRPr="004775F8">
        <w:t xml:space="preserve"> </w:t>
      </w:r>
      <w:r w:rsidRPr="004775F8">
        <w:t>и принятие решения по такой жалобе;</w:t>
      </w:r>
    </w:p>
    <w:p w:rsidR="0067077C" w:rsidRPr="004775F8" w:rsidRDefault="0067077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утверждение мер дисциплинарного воздействия, порядка и оснований их применения, порядка рассмотрения дел о нарушении членами </w:t>
      </w:r>
      <w:r w:rsidR="00EF2250" w:rsidRPr="004775F8">
        <w:t>Ассоциации</w:t>
      </w:r>
      <w:r w:rsidR="00A35F2F" w:rsidRPr="004775F8">
        <w:t xml:space="preserve"> </w:t>
      </w:r>
      <w:r w:rsidRPr="004775F8">
        <w:t xml:space="preserve">требований стандартов и правил </w:t>
      </w:r>
      <w:r w:rsidR="00EF2250" w:rsidRPr="004775F8">
        <w:t>Ассоциации</w:t>
      </w:r>
      <w:r w:rsidRPr="004775F8">
        <w:t xml:space="preserve">, условий членства в </w:t>
      </w:r>
      <w:r w:rsidR="00EF2250" w:rsidRPr="004775F8">
        <w:t>Ассоциации</w:t>
      </w:r>
      <w:r w:rsidRPr="004775F8">
        <w:t>;</w:t>
      </w:r>
    </w:p>
    <w:p w:rsidR="003F3092" w:rsidRPr="004775F8" w:rsidRDefault="003F3092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определение порядка приема в состав членов </w:t>
      </w:r>
      <w:r w:rsidR="00EF2250" w:rsidRPr="004775F8">
        <w:t>Ассоциации</w:t>
      </w:r>
      <w:r w:rsidR="00A35F2F" w:rsidRPr="004775F8">
        <w:t xml:space="preserve"> </w:t>
      </w:r>
      <w:r w:rsidRPr="004775F8">
        <w:t>и исключения из числа ее членов;</w:t>
      </w:r>
    </w:p>
    <w:p w:rsidR="003F3092" w:rsidRPr="004775F8" w:rsidRDefault="003F3092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принятие решений о создании филиалов и представительств </w:t>
      </w:r>
      <w:r w:rsidR="00EF2250" w:rsidRPr="004775F8">
        <w:t>Ассоциации</w:t>
      </w:r>
      <w:r w:rsidRPr="004775F8">
        <w:t>, в пределах субъекта Российской Федерации, где зарегистрирован</w:t>
      </w:r>
      <w:r w:rsidR="00EF2250" w:rsidRPr="004775F8">
        <w:t>а</w:t>
      </w:r>
      <w:r w:rsidRPr="004775F8">
        <w:t xml:space="preserve"> </w:t>
      </w:r>
      <w:r w:rsidR="00EF2250" w:rsidRPr="004775F8">
        <w:t>Ассоциация</w:t>
      </w:r>
      <w:r w:rsidRPr="004775F8">
        <w:t>;</w:t>
      </w:r>
    </w:p>
    <w:p w:rsidR="003F3092" w:rsidRPr="004775F8" w:rsidRDefault="003F3092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lastRenderedPageBreak/>
        <w:t xml:space="preserve">принятие решений об участии </w:t>
      </w:r>
      <w:r w:rsidR="00EF2250" w:rsidRPr="004775F8">
        <w:t>Ассоциации</w:t>
      </w:r>
      <w:r w:rsidR="00A35F2F" w:rsidRPr="004775F8">
        <w:t xml:space="preserve"> </w:t>
      </w:r>
      <w:r w:rsidRPr="004775F8">
        <w:t>в создании других юридических лиц;</w:t>
      </w:r>
    </w:p>
    <w:p w:rsidR="007F1673" w:rsidRPr="004775F8" w:rsidRDefault="00FA464C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принятие иных решений, которые в соответствии с Градостроительным кодексом РФ, другими федеральными законами отнесены к исключительной компетенции Общего собрания членов </w:t>
      </w:r>
      <w:r w:rsidR="00EF2250" w:rsidRPr="004775F8">
        <w:t>Ассоциации</w:t>
      </w:r>
      <w:r w:rsidRPr="004775F8">
        <w:t>.</w:t>
      </w:r>
    </w:p>
    <w:p w:rsidR="007F1673" w:rsidRPr="00B677CD" w:rsidRDefault="007F1673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К компетенции общего собрания относятся также вопросы, </w:t>
      </w:r>
      <w:r w:rsidR="00342858" w:rsidRPr="00B677CD">
        <w:rPr>
          <w:color w:val="000000" w:themeColor="text1"/>
        </w:rPr>
        <w:t>которые не отнесены к компетенции иных органов управления Ассоциации.</w:t>
      </w:r>
    </w:p>
    <w:p w:rsidR="00FA464C" w:rsidRPr="00B677CD" w:rsidRDefault="00FA464C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Общее собрание членов </w:t>
      </w:r>
      <w:r w:rsidR="00EF2250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 xml:space="preserve"> осуществляет свои полномочия путем проведения очередных и (или) внеочередных собраний членов </w:t>
      </w:r>
      <w:r w:rsidR="00EF2250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.</w:t>
      </w:r>
    </w:p>
    <w:p w:rsidR="00FA464C" w:rsidRPr="00B677CD" w:rsidRDefault="00FA464C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Очередное собрание членов </w:t>
      </w:r>
      <w:r w:rsidR="00EF2250" w:rsidRPr="00B677CD">
        <w:rPr>
          <w:color w:val="000000" w:themeColor="text1"/>
        </w:rPr>
        <w:t>Ассоциации</w:t>
      </w:r>
      <w:r w:rsidR="00A35F2F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>проводится</w:t>
      </w:r>
      <w:r w:rsidR="000C041A" w:rsidRPr="00B677CD">
        <w:rPr>
          <w:color w:val="000000" w:themeColor="text1"/>
        </w:rPr>
        <w:t xml:space="preserve"> не реже, чем</w:t>
      </w:r>
      <w:r w:rsidRPr="00B677CD">
        <w:rPr>
          <w:color w:val="000000" w:themeColor="text1"/>
        </w:rPr>
        <w:t xml:space="preserve"> один раз в год и созывается решением </w:t>
      </w:r>
      <w:r w:rsidR="00F41009" w:rsidRPr="00B677CD">
        <w:rPr>
          <w:color w:val="000000" w:themeColor="text1"/>
        </w:rPr>
        <w:t>постоянно действующего</w:t>
      </w:r>
      <w:r w:rsidR="00C009F2" w:rsidRPr="00B677CD">
        <w:rPr>
          <w:color w:val="000000" w:themeColor="text1"/>
        </w:rPr>
        <w:t xml:space="preserve"> коллегиального </w:t>
      </w:r>
      <w:r w:rsidR="00F41009" w:rsidRPr="00B677CD">
        <w:rPr>
          <w:color w:val="000000" w:themeColor="text1"/>
        </w:rPr>
        <w:t>органа управления</w:t>
      </w:r>
      <w:r w:rsidRPr="00B677CD">
        <w:rPr>
          <w:color w:val="000000" w:themeColor="text1"/>
        </w:rPr>
        <w:t xml:space="preserve"> </w:t>
      </w:r>
      <w:r w:rsidR="00EF2250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 xml:space="preserve">. </w:t>
      </w:r>
    </w:p>
    <w:p w:rsidR="00FA464C" w:rsidRPr="004775F8" w:rsidRDefault="00FA464C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677CD">
        <w:rPr>
          <w:color w:val="000000" w:themeColor="text1"/>
        </w:rPr>
        <w:t xml:space="preserve">Внеочередное собрание членов </w:t>
      </w:r>
      <w:r w:rsidR="00EF2250" w:rsidRPr="00B677CD">
        <w:rPr>
          <w:color w:val="000000" w:themeColor="text1"/>
        </w:rPr>
        <w:t>Ассоциации</w:t>
      </w:r>
      <w:r w:rsidR="00A35F2F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 xml:space="preserve">созывается по решению </w:t>
      </w:r>
      <w:r w:rsidR="00360921" w:rsidRPr="00B677CD">
        <w:rPr>
          <w:color w:val="000000" w:themeColor="text1"/>
        </w:rPr>
        <w:t>Р</w:t>
      </w:r>
      <w:r w:rsidR="008A4A24" w:rsidRPr="00B677CD">
        <w:rPr>
          <w:color w:val="000000" w:themeColor="text1"/>
        </w:rPr>
        <w:t xml:space="preserve">уководителя постоянно действующего </w:t>
      </w:r>
      <w:r w:rsidR="00C009F2" w:rsidRPr="00B677CD">
        <w:rPr>
          <w:color w:val="000000" w:themeColor="text1"/>
        </w:rPr>
        <w:t xml:space="preserve">коллегиального </w:t>
      </w:r>
      <w:r w:rsidR="008A4A24" w:rsidRPr="00B677CD">
        <w:rPr>
          <w:color w:val="000000" w:themeColor="text1"/>
        </w:rPr>
        <w:t xml:space="preserve">органа управления </w:t>
      </w:r>
      <w:r w:rsidR="00EF2250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 xml:space="preserve">, </w:t>
      </w:r>
      <w:r w:rsidR="008A4A24" w:rsidRPr="00B677CD">
        <w:rPr>
          <w:color w:val="000000" w:themeColor="text1"/>
        </w:rPr>
        <w:t>постоянно действующ</w:t>
      </w:r>
      <w:r w:rsidR="000C041A" w:rsidRPr="00B677CD">
        <w:rPr>
          <w:color w:val="000000" w:themeColor="text1"/>
        </w:rPr>
        <w:t>его</w:t>
      </w:r>
      <w:r w:rsidR="008A4A24" w:rsidRPr="00B677CD">
        <w:rPr>
          <w:color w:val="000000" w:themeColor="text1"/>
        </w:rPr>
        <w:t xml:space="preserve"> </w:t>
      </w:r>
      <w:r w:rsidR="00C009F2" w:rsidRPr="00B677CD">
        <w:rPr>
          <w:color w:val="000000" w:themeColor="text1"/>
        </w:rPr>
        <w:t>коллегиальн</w:t>
      </w:r>
      <w:r w:rsidR="000C041A" w:rsidRPr="00B677CD">
        <w:rPr>
          <w:color w:val="000000" w:themeColor="text1"/>
        </w:rPr>
        <w:t>ого</w:t>
      </w:r>
      <w:r w:rsidR="00C009F2" w:rsidRPr="00B677CD">
        <w:rPr>
          <w:color w:val="000000" w:themeColor="text1"/>
        </w:rPr>
        <w:t xml:space="preserve"> </w:t>
      </w:r>
      <w:r w:rsidR="000C041A" w:rsidRPr="00B677CD">
        <w:rPr>
          <w:color w:val="000000" w:themeColor="text1"/>
        </w:rPr>
        <w:t>органа</w:t>
      </w:r>
      <w:r w:rsidR="008A4A24" w:rsidRPr="00B677CD">
        <w:rPr>
          <w:color w:val="000000" w:themeColor="text1"/>
        </w:rPr>
        <w:t xml:space="preserve"> управления </w:t>
      </w:r>
      <w:r w:rsidR="00EF2250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, либо</w:t>
      </w:r>
      <w:r w:rsidR="000C041A" w:rsidRPr="00B677CD">
        <w:rPr>
          <w:color w:val="000000" w:themeColor="text1"/>
        </w:rPr>
        <w:t xml:space="preserve"> </w:t>
      </w:r>
      <w:r w:rsidR="0094056D" w:rsidRPr="00B677CD">
        <w:rPr>
          <w:color w:val="000000" w:themeColor="text1"/>
        </w:rPr>
        <w:t xml:space="preserve">по </w:t>
      </w:r>
      <w:r w:rsidR="000C041A" w:rsidRPr="00B677CD">
        <w:rPr>
          <w:color w:val="000000" w:themeColor="text1"/>
        </w:rPr>
        <w:t>требовани</w:t>
      </w:r>
      <w:r w:rsidR="0094056D" w:rsidRPr="00B677CD">
        <w:rPr>
          <w:color w:val="000000" w:themeColor="text1"/>
        </w:rPr>
        <w:t>ю</w:t>
      </w:r>
      <w:r w:rsidRPr="00B677CD">
        <w:rPr>
          <w:color w:val="000000" w:themeColor="text1"/>
        </w:rPr>
        <w:t xml:space="preserve"> не менее 1/3 (одной трети) членов </w:t>
      </w:r>
      <w:r w:rsidR="00EF2250" w:rsidRPr="00B677CD">
        <w:rPr>
          <w:color w:val="000000" w:themeColor="text1"/>
        </w:rPr>
        <w:t>Ассоциации</w:t>
      </w:r>
      <w:r w:rsidRPr="004775F8">
        <w:t>.</w:t>
      </w:r>
    </w:p>
    <w:p w:rsidR="00FA464C" w:rsidRPr="004775F8" w:rsidRDefault="00FA464C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Общее собрание членов </w:t>
      </w:r>
      <w:r w:rsidR="004775F8" w:rsidRPr="004775F8">
        <w:t>Ассоциации</w:t>
      </w:r>
      <w:r w:rsidR="00A35F2F" w:rsidRPr="004775F8">
        <w:t xml:space="preserve"> </w:t>
      </w:r>
      <w:r w:rsidRPr="004775F8">
        <w:t xml:space="preserve">полномочно принимать решения по вопросам своей компетенции, если на нем присутствует более половины членов </w:t>
      </w:r>
      <w:r w:rsidR="00EF2250" w:rsidRPr="004775F8">
        <w:t>Ассоциации</w:t>
      </w:r>
      <w:r w:rsidRPr="004775F8">
        <w:t xml:space="preserve">. </w:t>
      </w:r>
    </w:p>
    <w:p w:rsidR="00A947F9" w:rsidRPr="004775F8" w:rsidRDefault="00A947F9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Решения Общего собрания по вопросам исключительной компетенции принимаются квалифицированным большинством в 2/3 голосов членов, присутствующих на Общем собрании членов </w:t>
      </w:r>
      <w:r w:rsidR="00EF2250" w:rsidRPr="004775F8">
        <w:t>Ассоциации</w:t>
      </w:r>
      <w:r w:rsidRPr="004775F8">
        <w:t xml:space="preserve">. </w:t>
      </w:r>
    </w:p>
    <w:p w:rsidR="00053E9B" w:rsidRPr="004775F8" w:rsidRDefault="00A947F9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По остальным вопросам </w:t>
      </w:r>
      <w:r w:rsidR="00FA464C" w:rsidRPr="004775F8">
        <w:t xml:space="preserve">Общее собрание принимает решения простым большинством голосов присутствующих на </w:t>
      </w:r>
      <w:r w:rsidR="00053E9B" w:rsidRPr="004775F8">
        <w:t>собрании.</w:t>
      </w:r>
    </w:p>
    <w:p w:rsidR="00FA464C" w:rsidRPr="004775F8" w:rsidRDefault="00FA464C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Общее собрание членов </w:t>
      </w:r>
      <w:r w:rsidR="00EF2250" w:rsidRPr="004775F8">
        <w:t>Ассоциации</w:t>
      </w:r>
      <w:r w:rsidR="005E5F9B" w:rsidRPr="004775F8">
        <w:t xml:space="preserve"> </w:t>
      </w:r>
      <w:r w:rsidRPr="004775F8">
        <w:t>утвер</w:t>
      </w:r>
      <w:r w:rsidR="000C041A" w:rsidRPr="004775F8">
        <w:t>ж</w:t>
      </w:r>
      <w:r w:rsidRPr="004775F8">
        <w:t>д</w:t>
      </w:r>
      <w:r w:rsidR="000C041A" w:rsidRPr="004775F8">
        <w:t>ает</w:t>
      </w:r>
      <w:r w:rsidRPr="004775F8">
        <w:t xml:space="preserve"> Положение об Общем собрании членов </w:t>
      </w:r>
      <w:r w:rsidR="00EF2250" w:rsidRPr="004775F8">
        <w:t>Ассоциации</w:t>
      </w:r>
      <w:r w:rsidR="00A35F2F" w:rsidRPr="004775F8">
        <w:t xml:space="preserve"> </w:t>
      </w:r>
      <w:r w:rsidRPr="004775F8">
        <w:t xml:space="preserve">и/или Регламент подготовки и проведения Общего собрания членов </w:t>
      </w:r>
      <w:r w:rsidR="00EF2250" w:rsidRPr="004775F8">
        <w:t>Ассоциации</w:t>
      </w:r>
      <w:r w:rsidRPr="004775F8">
        <w:t xml:space="preserve">, где </w:t>
      </w:r>
      <w:r w:rsidR="000C041A" w:rsidRPr="004775F8">
        <w:t>должен</w:t>
      </w:r>
      <w:r w:rsidRPr="004775F8">
        <w:t xml:space="preserve"> быть предусмотрен порядок созыва очередного и внеочередного собрания членов </w:t>
      </w:r>
      <w:r w:rsidR="00EF2250" w:rsidRPr="004775F8">
        <w:t>Ассоциации</w:t>
      </w:r>
      <w:r w:rsidRPr="004775F8">
        <w:t xml:space="preserve">, подготовки и утверждения повестки дня, возможные формы присутствия на Общем собрании членов </w:t>
      </w:r>
      <w:r w:rsidR="00EF2250" w:rsidRPr="004775F8">
        <w:t>Ассоциации</w:t>
      </w:r>
      <w:r w:rsidRPr="004775F8">
        <w:t xml:space="preserve">, порядок проведения голосования, порядок публикации итогов голосования по вопросам повестки дня и решений Общего собрания членов </w:t>
      </w:r>
      <w:r w:rsidR="00EF2250" w:rsidRPr="004775F8">
        <w:t>Ассоциации</w:t>
      </w:r>
      <w:r w:rsidRPr="004775F8">
        <w:t xml:space="preserve">, а также иные вопросы организации деятельности Общего собрания членов </w:t>
      </w:r>
      <w:r w:rsidR="00EF2250" w:rsidRPr="004775F8">
        <w:t>Ассоциации</w:t>
      </w:r>
      <w:r w:rsidRPr="004775F8">
        <w:t>.</w:t>
      </w:r>
    </w:p>
    <w:p w:rsidR="00FA464C" w:rsidRPr="004775F8" w:rsidRDefault="00FA464C" w:rsidP="008F43B0">
      <w:pPr>
        <w:widowControl w:val="0"/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0E0CB9" w:rsidRPr="004775F8" w:rsidRDefault="00F41009" w:rsidP="008F43B0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4775F8">
        <w:rPr>
          <w:rStyle w:val="ac"/>
        </w:rPr>
        <w:t>ПОСТОЯННО ДЕЙСТВУЮЩИЙ КОЛЛЕГИАЛЬНЫЙ ОРГАН</w:t>
      </w:r>
    </w:p>
    <w:p w:rsidR="00FA464C" w:rsidRPr="004775F8" w:rsidRDefault="00F41009" w:rsidP="00F0778A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center"/>
      </w:pPr>
      <w:r w:rsidRPr="004775F8">
        <w:rPr>
          <w:rStyle w:val="ac"/>
        </w:rPr>
        <w:t xml:space="preserve">УПРАВЛЕНИЯ </w:t>
      </w:r>
      <w:r w:rsidR="00EF2250" w:rsidRPr="004775F8">
        <w:rPr>
          <w:rStyle w:val="ac"/>
        </w:rPr>
        <w:t>АССОЦИАЦИИ</w:t>
      </w:r>
    </w:p>
    <w:p w:rsidR="00FA464C" w:rsidRPr="004775F8" w:rsidRDefault="00FF5A26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Постоянно действующий коллегиальный орган управления </w:t>
      </w:r>
      <w:r w:rsidR="00EF2250" w:rsidRPr="004775F8">
        <w:t>Ассоциации</w:t>
      </w:r>
      <w:r w:rsidR="00A35F2F" w:rsidRPr="004775F8">
        <w:t xml:space="preserve"> </w:t>
      </w:r>
      <w:r w:rsidR="007B160B" w:rsidRPr="004775F8">
        <w:t xml:space="preserve">– </w:t>
      </w:r>
      <w:r w:rsidR="00EF2250" w:rsidRPr="004775F8">
        <w:t>Правление Ассоциации</w:t>
      </w:r>
      <w:r w:rsidR="00A35F2F" w:rsidRPr="004775F8">
        <w:t xml:space="preserve"> </w:t>
      </w:r>
      <w:r w:rsidRPr="004775F8">
        <w:t xml:space="preserve">формируется из числа физических лиц - членов </w:t>
      </w:r>
      <w:r w:rsidR="00EF2250" w:rsidRPr="004775F8">
        <w:t>Ассоциации</w:t>
      </w:r>
      <w:r w:rsidR="00A35F2F" w:rsidRPr="004775F8">
        <w:t xml:space="preserve"> </w:t>
      </w:r>
      <w:r w:rsidRPr="004775F8">
        <w:t xml:space="preserve">и (или) представителей юридических лиц - членов </w:t>
      </w:r>
      <w:r w:rsidR="00EF2250" w:rsidRPr="004775F8">
        <w:t>Ассоциации</w:t>
      </w:r>
      <w:r w:rsidR="007578C8" w:rsidRPr="004775F8">
        <w:t xml:space="preserve">, </w:t>
      </w:r>
      <w:r w:rsidRPr="004775F8">
        <w:t>а также независимых членов.</w:t>
      </w:r>
      <w:r w:rsidR="00FA464C" w:rsidRPr="004775F8">
        <w:t xml:space="preserve"> Членами </w:t>
      </w:r>
      <w:r w:rsidR="00A07D7E" w:rsidRPr="004775F8">
        <w:t>постоянно действующего коллегиального органа управления</w:t>
      </w:r>
      <w:r w:rsidR="00FA464C" w:rsidRPr="004775F8">
        <w:t xml:space="preserve"> </w:t>
      </w:r>
      <w:r w:rsidR="00EF2250" w:rsidRPr="004775F8">
        <w:t>Ассоциации</w:t>
      </w:r>
      <w:r w:rsidR="00A35F2F" w:rsidRPr="004775F8">
        <w:t xml:space="preserve"> </w:t>
      </w:r>
      <w:r w:rsidR="00FA464C" w:rsidRPr="004775F8">
        <w:t xml:space="preserve">не могут быть члены ревизионной комиссии или ревизор </w:t>
      </w:r>
      <w:r w:rsidR="00EF2250" w:rsidRPr="004775F8">
        <w:t>Ассоциации</w:t>
      </w:r>
      <w:r w:rsidR="00FA464C" w:rsidRPr="004775F8">
        <w:t xml:space="preserve">, а также </w:t>
      </w:r>
      <w:r w:rsidR="007B160B" w:rsidRPr="004775F8">
        <w:t xml:space="preserve">единоличный </w:t>
      </w:r>
      <w:r w:rsidR="00A07D7E" w:rsidRPr="004775F8">
        <w:t>исполнительный орган</w:t>
      </w:r>
      <w:r w:rsidR="00FA464C" w:rsidRPr="004775F8">
        <w:t xml:space="preserve"> </w:t>
      </w:r>
      <w:r w:rsidR="00EF2250" w:rsidRPr="004775F8">
        <w:t>Ассоциации</w:t>
      </w:r>
      <w:r w:rsidR="00FA464C" w:rsidRPr="004775F8">
        <w:t>.</w:t>
      </w:r>
    </w:p>
    <w:p w:rsidR="00FF5A26" w:rsidRPr="004775F8" w:rsidRDefault="00FF5A26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Независимыми членами считаются лица, которые не связаны трудовыми отношениями с </w:t>
      </w:r>
      <w:r w:rsidR="00AE1D0C" w:rsidRPr="004775F8">
        <w:t>Ассоциацией</w:t>
      </w:r>
      <w:r w:rsidRPr="004775F8">
        <w:t>, е</w:t>
      </w:r>
      <w:r w:rsidR="00A35F2F" w:rsidRPr="004775F8">
        <w:t>го</w:t>
      </w:r>
      <w:r w:rsidRPr="004775F8">
        <w:t xml:space="preserve"> членами</w:t>
      </w:r>
      <w:r w:rsidR="00BE3F26" w:rsidRPr="004775F8">
        <w:t>, а также Национальным объединением саморегулируемых организаций, основанных на членстве лиц, осуществляющих строительство</w:t>
      </w:r>
      <w:r w:rsidRPr="004775F8">
        <w:t xml:space="preserve">. Независимые члены должны составлять не менее одной трети членов постоянно действующего коллегиального органа управления </w:t>
      </w:r>
      <w:r w:rsidR="00AE1D0C" w:rsidRPr="004775F8">
        <w:t>Ассоциации</w:t>
      </w:r>
      <w:r w:rsidRPr="004775F8">
        <w:t>.</w:t>
      </w:r>
    </w:p>
    <w:p w:rsidR="00FF5A26" w:rsidRPr="004775F8" w:rsidRDefault="00FF5A26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Каждый член постоянно действующего коллегиального органа управления </w:t>
      </w:r>
      <w:r w:rsidR="00AE1D0C" w:rsidRPr="004775F8">
        <w:t>Ассоциации</w:t>
      </w:r>
      <w:r w:rsidR="00A35F2F" w:rsidRPr="004775F8">
        <w:t xml:space="preserve"> </w:t>
      </w:r>
      <w:r w:rsidRPr="004775F8">
        <w:t>при голосовании имеет один голос.</w:t>
      </w:r>
    </w:p>
    <w:p w:rsidR="00FF5A26" w:rsidRPr="004775F8" w:rsidRDefault="00FF5A26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Численность постоянно действующего коллегиального органа управления </w:t>
      </w:r>
      <w:r w:rsidR="00AE1D0C" w:rsidRPr="004775F8">
        <w:t>Ассоциации</w:t>
      </w:r>
      <w:r w:rsidR="00A35F2F" w:rsidRPr="004775F8">
        <w:t xml:space="preserve"> </w:t>
      </w:r>
      <w:r w:rsidRPr="004775F8">
        <w:lastRenderedPageBreak/>
        <w:t>определяется исходя из следующих критериев:</w:t>
      </w:r>
    </w:p>
    <w:p w:rsidR="00FF5A26" w:rsidRPr="004775F8" w:rsidRDefault="00FF5A26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не менее </w:t>
      </w:r>
      <w:r w:rsidR="007B160B" w:rsidRPr="004775F8">
        <w:t>3 (трех)</w:t>
      </w:r>
      <w:r w:rsidRPr="004775F8">
        <w:t xml:space="preserve"> физических лиц;</w:t>
      </w:r>
    </w:p>
    <w:p w:rsidR="002F7754" w:rsidRPr="004775F8" w:rsidRDefault="00FF5A26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не </w:t>
      </w:r>
      <w:r w:rsidR="007B160B" w:rsidRPr="004775F8">
        <w:t>более 5 (пяти) физических лиц</w:t>
      </w:r>
      <w:r w:rsidRPr="004775F8">
        <w:t>.</w:t>
      </w:r>
    </w:p>
    <w:p w:rsidR="00FA464C" w:rsidRPr="004775F8" w:rsidRDefault="0094056D" w:rsidP="00F0778A">
      <w:pPr>
        <w:widowControl w:val="0"/>
        <w:numPr>
          <w:ilvl w:val="1"/>
          <w:numId w:val="27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Члены п</w:t>
      </w:r>
      <w:r w:rsidR="00293F66" w:rsidRPr="004775F8">
        <w:t>остоянно действующ</w:t>
      </w:r>
      <w:r w:rsidRPr="004775F8">
        <w:t>его</w:t>
      </w:r>
      <w:r w:rsidR="00293F66" w:rsidRPr="004775F8">
        <w:t xml:space="preserve"> коллегиальн</w:t>
      </w:r>
      <w:r w:rsidRPr="004775F8">
        <w:t>ого орга</w:t>
      </w:r>
      <w:r w:rsidR="00293F66" w:rsidRPr="004775F8">
        <w:t>н</w:t>
      </w:r>
      <w:r w:rsidRPr="004775F8">
        <w:t>а</w:t>
      </w:r>
      <w:r w:rsidR="00293F66" w:rsidRPr="004775F8">
        <w:t xml:space="preserve"> управления </w:t>
      </w:r>
      <w:r w:rsidR="00AE1D0C" w:rsidRPr="004775F8">
        <w:t>Ассоциации</w:t>
      </w:r>
      <w:r w:rsidR="00A35F2F" w:rsidRPr="004775F8">
        <w:t xml:space="preserve"> </w:t>
      </w:r>
      <w:r w:rsidR="00FA464C" w:rsidRPr="004775F8">
        <w:t>избира</w:t>
      </w:r>
      <w:r w:rsidRPr="004775F8">
        <w:t>ю</w:t>
      </w:r>
      <w:r w:rsidR="00FA464C" w:rsidRPr="004775F8">
        <w:t xml:space="preserve">тся тайным голосованием на Общем собрании членов </w:t>
      </w:r>
      <w:r w:rsidR="00AE1D0C" w:rsidRPr="004775F8">
        <w:t>Ассоциации</w:t>
      </w:r>
      <w:r w:rsidR="0007739A">
        <w:t>.</w:t>
      </w:r>
      <w:r w:rsidR="0007739A" w:rsidRPr="0007739A">
        <w:t xml:space="preserve"> </w:t>
      </w:r>
      <w:r w:rsidR="0007739A" w:rsidRPr="00EF7AA4">
        <w:t xml:space="preserve">Срок полномочий Правления </w:t>
      </w:r>
      <w:r w:rsidR="008A40B3">
        <w:t>–</w:t>
      </w:r>
      <w:r w:rsidR="0007739A" w:rsidRPr="00EF7AA4">
        <w:t xml:space="preserve"> </w:t>
      </w:r>
      <w:r w:rsidR="008A40B3">
        <w:t>5 (пять) лет</w:t>
      </w:r>
      <w:r w:rsidR="0007739A" w:rsidRPr="00EF7AA4">
        <w:t>. По истечении срока полномочий Правление формируется заново.</w:t>
      </w:r>
    </w:p>
    <w:p w:rsidR="00FF5A26" w:rsidRPr="004775F8" w:rsidRDefault="00FF5A26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К компетенции постоянно действующего коллегиального органа управления</w:t>
      </w:r>
      <w:r w:rsidR="007578C8" w:rsidRPr="004775F8">
        <w:t xml:space="preserve"> </w:t>
      </w:r>
      <w:r w:rsidR="00AE1D0C" w:rsidRPr="004775F8">
        <w:t>Ассоциации</w:t>
      </w:r>
      <w:r w:rsidR="00A35F2F" w:rsidRPr="004775F8">
        <w:t xml:space="preserve"> </w:t>
      </w:r>
      <w:r w:rsidRPr="004775F8">
        <w:t>относятся следующие вопросы:</w:t>
      </w:r>
    </w:p>
    <w:p w:rsidR="00FF5A26" w:rsidRPr="004775F8" w:rsidRDefault="00FF5A26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утверждение </w:t>
      </w:r>
      <w:r w:rsidR="0020505C" w:rsidRPr="004775F8">
        <w:t xml:space="preserve">внутренних документов </w:t>
      </w:r>
      <w:r w:rsidR="00AE1D0C" w:rsidRPr="004775F8">
        <w:t>Ассоциации</w:t>
      </w:r>
      <w:r w:rsidRPr="004775F8">
        <w:t xml:space="preserve">, </w:t>
      </w:r>
      <w:r w:rsidR="000E21C7" w:rsidRPr="004775F8">
        <w:t xml:space="preserve">решение по утверждению которых не отнесено к исключительной компетенции общего собрания, </w:t>
      </w:r>
      <w:r w:rsidRPr="004775F8">
        <w:t xml:space="preserve">внесение в </w:t>
      </w:r>
      <w:r w:rsidR="000E21C7" w:rsidRPr="004775F8">
        <w:t>указанные документы</w:t>
      </w:r>
      <w:r w:rsidRPr="004775F8">
        <w:t xml:space="preserve"> изменений;</w:t>
      </w:r>
    </w:p>
    <w:p w:rsidR="00FF5A26" w:rsidRPr="004775F8" w:rsidRDefault="00FF5A26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создание специализированных органов </w:t>
      </w:r>
      <w:r w:rsidR="00AE1D0C" w:rsidRPr="004775F8">
        <w:t>Ассоциации</w:t>
      </w:r>
      <w:r w:rsidRPr="004775F8">
        <w:t>,</w:t>
      </w:r>
      <w:r w:rsidR="00DC03B6" w:rsidRPr="004775F8">
        <w:t xml:space="preserve"> их персонального состава,</w:t>
      </w:r>
      <w:r w:rsidRPr="004775F8">
        <w:t xml:space="preserve"> утверждение положений о них и правил осуществления ими деятельности;</w:t>
      </w:r>
    </w:p>
    <w:p w:rsidR="00FF5A26" w:rsidRPr="004775F8" w:rsidRDefault="00FF5A26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назначение аудиторской организации для проверки ведения бухгалтерского учета и финансовой (бухгалтерской) отчетности </w:t>
      </w:r>
      <w:r w:rsidR="00AE1D0C" w:rsidRPr="004775F8">
        <w:t>Ассоциации</w:t>
      </w:r>
      <w:r w:rsidRPr="004775F8">
        <w:t xml:space="preserve">, принятие решений о проведении проверок деятельности исполнительного органа </w:t>
      </w:r>
      <w:r w:rsidR="004775F8" w:rsidRPr="004775F8">
        <w:t>Ассоциации</w:t>
      </w:r>
      <w:r w:rsidRPr="004775F8">
        <w:t>;</w:t>
      </w:r>
    </w:p>
    <w:p w:rsidR="00FF5A26" w:rsidRPr="00F0778A" w:rsidRDefault="00EB57F6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назначение</w:t>
      </w:r>
      <w:r w:rsidR="00FF5A26" w:rsidRPr="004775F8">
        <w:t xml:space="preserve"> на должность </w:t>
      </w:r>
      <w:r w:rsidR="007B160B" w:rsidRPr="004775F8">
        <w:t xml:space="preserve">единоличного </w:t>
      </w:r>
      <w:r w:rsidR="00FF5A26" w:rsidRPr="004775F8">
        <w:t xml:space="preserve">исполнительного органа </w:t>
      </w:r>
      <w:r w:rsidR="00AE1D0C" w:rsidRPr="004775F8">
        <w:t>Ассоциации</w:t>
      </w:r>
      <w:r w:rsidR="00A35F2F" w:rsidRPr="004775F8">
        <w:t xml:space="preserve"> </w:t>
      </w:r>
      <w:r w:rsidR="007578C8" w:rsidRPr="004775F8">
        <w:t xml:space="preserve">по </w:t>
      </w:r>
      <w:r w:rsidR="007578C8" w:rsidRPr="00F0778A">
        <w:t xml:space="preserve">представлению </w:t>
      </w:r>
      <w:r w:rsidR="00FF5A26" w:rsidRPr="00F0778A">
        <w:t>Руководител</w:t>
      </w:r>
      <w:r w:rsidR="007578C8" w:rsidRPr="00F0778A">
        <w:t>я</w:t>
      </w:r>
      <w:r w:rsidRPr="00F0778A">
        <w:t xml:space="preserve"> постоянно действующего коллегиального органа управления</w:t>
      </w:r>
      <w:r w:rsidR="00FF5A26" w:rsidRPr="00F0778A">
        <w:t xml:space="preserve"> </w:t>
      </w:r>
      <w:r w:rsidR="00AE1D0C" w:rsidRPr="00F0778A">
        <w:t>Ассоциации</w:t>
      </w:r>
      <w:r w:rsidR="00FF5A26" w:rsidRPr="00F0778A">
        <w:t>;</w:t>
      </w:r>
    </w:p>
    <w:p w:rsidR="00FF5A26" w:rsidRPr="00F0778A" w:rsidRDefault="00FF5A26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0778A">
        <w:t xml:space="preserve">принятие решения о приеме в члены </w:t>
      </w:r>
      <w:r w:rsidR="00AE1D0C" w:rsidRPr="00F0778A">
        <w:t>Ассоциации</w:t>
      </w:r>
      <w:r w:rsidR="00A35F2F" w:rsidRPr="00F0778A">
        <w:t xml:space="preserve"> </w:t>
      </w:r>
      <w:r w:rsidRPr="00F0778A">
        <w:t xml:space="preserve">или об исключении из членов </w:t>
      </w:r>
      <w:r w:rsidR="00AE1D0C" w:rsidRPr="00F0778A">
        <w:t>Ассоциации</w:t>
      </w:r>
      <w:r w:rsidR="00A35F2F" w:rsidRPr="00F0778A">
        <w:t xml:space="preserve"> </w:t>
      </w:r>
      <w:r w:rsidRPr="00F0778A">
        <w:t>по основаниям, предусмотренным</w:t>
      </w:r>
      <w:r w:rsidR="00D97878" w:rsidRPr="00F0778A">
        <w:t xml:space="preserve"> пунктом 5.3. настоящего Устава</w:t>
      </w:r>
      <w:r w:rsidRPr="00F0778A">
        <w:t>;</w:t>
      </w:r>
    </w:p>
    <w:p w:rsidR="00FF5A26" w:rsidRPr="00F0778A" w:rsidRDefault="00FF5A26" w:rsidP="00F0778A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F0778A">
        <w:t xml:space="preserve">иные предусмотренные настоящим Уставом </w:t>
      </w:r>
      <w:r w:rsidR="00AE1D0C" w:rsidRPr="00F0778A">
        <w:t>Ассоциации</w:t>
      </w:r>
      <w:r w:rsidRPr="00F0778A">
        <w:t>.</w:t>
      </w:r>
    </w:p>
    <w:p w:rsidR="006052A1" w:rsidRPr="004775F8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Возглавляет </w:t>
      </w:r>
      <w:r w:rsidR="00293F66" w:rsidRPr="004775F8">
        <w:t xml:space="preserve">постоянно действующий коллегиальный орган управления </w:t>
      </w:r>
      <w:r w:rsidR="00AE1D0C" w:rsidRPr="004775F8">
        <w:t>Ассоциации</w:t>
      </w:r>
      <w:r w:rsidRPr="004775F8">
        <w:t xml:space="preserve">, руководит его деятельностью, председательствует на заседаниях </w:t>
      </w:r>
      <w:r w:rsidR="001D3F3A" w:rsidRPr="004775F8">
        <w:t xml:space="preserve">постоянно действующего коллегиального органа управления </w:t>
      </w:r>
      <w:r w:rsidR="00AE1D0C" w:rsidRPr="004775F8">
        <w:t>Ассоциации</w:t>
      </w:r>
      <w:r w:rsidR="00A35F2F" w:rsidRPr="004775F8">
        <w:t xml:space="preserve"> </w:t>
      </w:r>
      <w:r w:rsidR="00360921" w:rsidRPr="004775F8">
        <w:t>Р</w:t>
      </w:r>
      <w:r w:rsidR="008A4A24" w:rsidRPr="004775F8">
        <w:t>уководитель</w:t>
      </w:r>
      <w:r w:rsidR="006052A1" w:rsidRPr="004775F8">
        <w:t xml:space="preserve"> </w:t>
      </w:r>
      <w:r w:rsidR="008A4A24" w:rsidRPr="004775F8">
        <w:t xml:space="preserve">постоянно действующего органа управления </w:t>
      </w:r>
      <w:r w:rsidR="00AE1D0C" w:rsidRPr="004775F8">
        <w:t>Ассоциации</w:t>
      </w:r>
      <w:r w:rsidR="00A35F2F" w:rsidRPr="004775F8">
        <w:t xml:space="preserve"> </w:t>
      </w:r>
      <w:r w:rsidR="006052A1" w:rsidRPr="004775F8">
        <w:t xml:space="preserve">- председатель </w:t>
      </w:r>
      <w:r w:rsidR="00AE1D0C" w:rsidRPr="004775F8">
        <w:t>Правления Ассоциации</w:t>
      </w:r>
      <w:r w:rsidRPr="004775F8">
        <w:t xml:space="preserve">. В </w:t>
      </w:r>
      <w:r w:rsidR="008A4A24" w:rsidRPr="004775F8">
        <w:t xml:space="preserve">случае его </w:t>
      </w:r>
      <w:r w:rsidRPr="004775F8">
        <w:t>отсутстви</w:t>
      </w:r>
      <w:r w:rsidR="008A4A24" w:rsidRPr="004775F8">
        <w:t>я</w:t>
      </w:r>
      <w:r w:rsidRPr="004775F8">
        <w:t xml:space="preserve"> председательствовать на заседании может </w:t>
      </w:r>
      <w:r w:rsidR="00DC03B6" w:rsidRPr="004775F8">
        <w:t>з</w:t>
      </w:r>
      <w:r w:rsidR="008A4A24" w:rsidRPr="004775F8">
        <w:t xml:space="preserve">аместитель </w:t>
      </w:r>
      <w:r w:rsidR="00360921" w:rsidRPr="004775F8">
        <w:t>Р</w:t>
      </w:r>
      <w:r w:rsidR="008A4A24" w:rsidRPr="004775F8">
        <w:t xml:space="preserve">уководителя постоянно действующего коллегиального органа управления </w:t>
      </w:r>
      <w:r w:rsidR="00AE1D0C" w:rsidRPr="004775F8">
        <w:t>Ассоциации</w:t>
      </w:r>
      <w:r w:rsidR="00A35F2F" w:rsidRPr="004775F8">
        <w:t xml:space="preserve"> </w:t>
      </w:r>
      <w:r w:rsidR="006052A1" w:rsidRPr="004775F8">
        <w:t xml:space="preserve">– заместитель Председателя </w:t>
      </w:r>
      <w:r w:rsidR="00AE1D0C" w:rsidRPr="004775F8">
        <w:t>Правления Ассоциации</w:t>
      </w:r>
      <w:r w:rsidR="00A35F2F" w:rsidRPr="004775F8">
        <w:t xml:space="preserve"> </w:t>
      </w:r>
      <w:r w:rsidRPr="004775F8">
        <w:t xml:space="preserve">в соответствии с его компетенцией, а если таковой не избирался, то иное назначенное </w:t>
      </w:r>
      <w:r w:rsidR="006052A1" w:rsidRPr="004775F8">
        <w:t xml:space="preserve">Председателем </w:t>
      </w:r>
      <w:r w:rsidR="00AE1D0C" w:rsidRPr="004775F8">
        <w:t>Правления</w:t>
      </w:r>
      <w:r w:rsidR="008A4A24" w:rsidRPr="004775F8">
        <w:t xml:space="preserve"> </w:t>
      </w:r>
      <w:r w:rsidRPr="004775F8">
        <w:t>лицо из</w:t>
      </w:r>
      <w:r w:rsidR="00DC03B6" w:rsidRPr="004775F8">
        <w:t xml:space="preserve"> числа</w:t>
      </w:r>
      <w:r w:rsidRPr="004775F8">
        <w:t xml:space="preserve"> членов </w:t>
      </w:r>
      <w:r w:rsidR="00293F66" w:rsidRPr="004775F8">
        <w:t>постоянно действующего коллегиального органа управления</w:t>
      </w:r>
      <w:r w:rsidRPr="004775F8">
        <w:t>.</w:t>
      </w:r>
    </w:p>
    <w:p w:rsidR="00FA464C" w:rsidRPr="004775F8" w:rsidRDefault="00293F66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Постоянно действующий коллегиальный орган управления </w:t>
      </w:r>
      <w:r w:rsidR="00AE1D0C" w:rsidRPr="004775F8">
        <w:t>Ассоциации</w:t>
      </w:r>
      <w:r w:rsidR="00A35F2F" w:rsidRPr="004775F8">
        <w:t xml:space="preserve"> </w:t>
      </w:r>
      <w:r w:rsidR="00FA464C" w:rsidRPr="004775F8">
        <w:t>осуществляет свою деятельность путем проведения периодических заседаний и принятия решений по вопросам его компетенции.</w:t>
      </w:r>
    </w:p>
    <w:p w:rsidR="00FA464C" w:rsidRPr="004775F8" w:rsidRDefault="00FA464C" w:rsidP="008F43B0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Заседания </w:t>
      </w:r>
      <w:r w:rsidR="005D436F" w:rsidRPr="004775F8">
        <w:t>постоянно действующего коллегиального органа управления</w:t>
      </w:r>
      <w:r w:rsidRPr="004775F8">
        <w:t xml:space="preserve"> </w:t>
      </w:r>
      <w:r w:rsidR="00AE1D0C" w:rsidRPr="004775F8">
        <w:t>Ассоциации</w:t>
      </w:r>
      <w:r w:rsidR="00C85119" w:rsidRPr="004775F8">
        <w:t xml:space="preserve"> </w:t>
      </w:r>
      <w:r w:rsidRPr="004775F8">
        <w:t xml:space="preserve">проводятся по мере необходимости, но не реже одного раза в три месяца. Заседания созываются </w:t>
      </w:r>
      <w:r w:rsidR="006052A1" w:rsidRPr="004775F8">
        <w:t xml:space="preserve">Председателем </w:t>
      </w:r>
      <w:r w:rsidR="00AE1D0C" w:rsidRPr="004775F8">
        <w:t>Правления</w:t>
      </w:r>
      <w:r w:rsidR="008A4A24" w:rsidRPr="004775F8">
        <w:t xml:space="preserve"> постоянно действующего коллегиального органа управления</w:t>
      </w:r>
      <w:r w:rsidRPr="004775F8">
        <w:t xml:space="preserve"> </w:t>
      </w:r>
      <w:r w:rsidR="00AE1D0C" w:rsidRPr="004775F8">
        <w:t>Ассоциации</w:t>
      </w:r>
      <w:r w:rsidR="00C85119" w:rsidRPr="004775F8">
        <w:t xml:space="preserve"> </w:t>
      </w:r>
      <w:r w:rsidRPr="004775F8">
        <w:t>либо лицом</w:t>
      </w:r>
      <w:r w:rsidR="00DC03B6" w:rsidRPr="004775F8">
        <w:t>,</w:t>
      </w:r>
      <w:r w:rsidRPr="004775F8">
        <w:t xml:space="preserve"> его замещающим, а также по требованию </w:t>
      </w:r>
      <w:r w:rsidR="001818AF" w:rsidRPr="004775F8">
        <w:t xml:space="preserve">единоличного </w:t>
      </w:r>
      <w:r w:rsidR="005D436F" w:rsidRPr="004775F8">
        <w:t>исполнительного органа</w:t>
      </w:r>
      <w:r w:rsidRPr="004775F8">
        <w:t xml:space="preserve"> </w:t>
      </w:r>
      <w:r w:rsidR="00AE1D0C" w:rsidRPr="004775F8">
        <w:t>Ассоциации</w:t>
      </w:r>
      <w:r w:rsidR="00C85119" w:rsidRPr="004775F8">
        <w:t xml:space="preserve"> </w:t>
      </w:r>
      <w:r w:rsidRPr="004775F8">
        <w:t xml:space="preserve">и/или не менее одной трети членов </w:t>
      </w:r>
      <w:r w:rsidR="005D436F" w:rsidRPr="004775F8">
        <w:t xml:space="preserve">постоянно действующего коллегиального органа управления </w:t>
      </w:r>
      <w:r w:rsidR="00AE1D0C" w:rsidRPr="004775F8">
        <w:t>Ассоциации</w:t>
      </w:r>
      <w:r w:rsidRPr="004775F8">
        <w:t>.</w:t>
      </w:r>
    </w:p>
    <w:p w:rsidR="005D436F" w:rsidRPr="004775F8" w:rsidRDefault="00EB57F6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П</w:t>
      </w:r>
      <w:r w:rsidR="005D436F" w:rsidRPr="004775F8">
        <w:t xml:space="preserve">остоянно действующий коллегиальный орган управления </w:t>
      </w:r>
      <w:r w:rsidR="00AE1D0C" w:rsidRPr="004775F8">
        <w:t>Ассоциации</w:t>
      </w:r>
      <w:r w:rsidR="00C85119" w:rsidRPr="004775F8">
        <w:t xml:space="preserve"> </w:t>
      </w:r>
      <w:r w:rsidR="00FA464C" w:rsidRPr="004775F8">
        <w:t xml:space="preserve">полномочен принимать решения, если на его заседании присутствует не менее половины членов </w:t>
      </w:r>
      <w:r w:rsidR="005D436F" w:rsidRPr="004775F8">
        <w:t xml:space="preserve">постоянно действующего коллегиального органа управления </w:t>
      </w:r>
      <w:r w:rsidR="00AE1D0C" w:rsidRPr="004775F8">
        <w:t>Ассоциации</w:t>
      </w:r>
      <w:r w:rsidR="00FA464C" w:rsidRPr="004775F8">
        <w:t xml:space="preserve">, при этом решение считается принятым, если за него проголосовало более половины членов </w:t>
      </w:r>
      <w:r w:rsidR="005D436F" w:rsidRPr="004775F8">
        <w:t xml:space="preserve">постоянно действующего коллегиального органа управления </w:t>
      </w:r>
      <w:r w:rsidR="00AE1D0C" w:rsidRPr="004775F8">
        <w:t>Ассоциации</w:t>
      </w:r>
      <w:r w:rsidR="00FA464C" w:rsidRPr="004775F8">
        <w:t xml:space="preserve">, присутствующих на заседании. Возможные </w:t>
      </w:r>
      <w:r w:rsidR="00FA464C" w:rsidRPr="004775F8">
        <w:lastRenderedPageBreak/>
        <w:t xml:space="preserve">формы присутствия на </w:t>
      </w:r>
      <w:r w:rsidR="005D436F" w:rsidRPr="004775F8">
        <w:t xml:space="preserve">заседании постоянно действующего коллегиального органа управления </w:t>
      </w:r>
      <w:r w:rsidR="00AE1D0C" w:rsidRPr="004775F8">
        <w:t>Ассоциации</w:t>
      </w:r>
      <w:r w:rsidR="00C85119" w:rsidRPr="004775F8">
        <w:t xml:space="preserve"> </w:t>
      </w:r>
      <w:r w:rsidR="00FA464C" w:rsidRPr="004775F8">
        <w:t>определяются</w:t>
      </w:r>
      <w:r w:rsidR="005D436F" w:rsidRPr="004775F8">
        <w:t xml:space="preserve"> соответствующим Положением</w:t>
      </w:r>
      <w:r w:rsidRPr="004775F8">
        <w:t xml:space="preserve">, утвержденным Общим собранием </w:t>
      </w:r>
      <w:r w:rsidR="00AE1D0C" w:rsidRPr="004775F8">
        <w:t>Ассоциации</w:t>
      </w:r>
      <w:r w:rsidR="005D436F" w:rsidRPr="004775F8">
        <w:t>.</w:t>
      </w:r>
      <w:r w:rsidR="00FA464C" w:rsidRPr="004775F8">
        <w:t xml:space="preserve"> </w:t>
      </w:r>
    </w:p>
    <w:p w:rsidR="00FA464C" w:rsidRPr="004775F8" w:rsidRDefault="005D436F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Постоянно действующий коллегиальный орган управления </w:t>
      </w:r>
      <w:r w:rsidR="0012310F" w:rsidRPr="004775F8">
        <w:t>Ассоциации</w:t>
      </w:r>
      <w:r w:rsidR="00C85119" w:rsidRPr="004775F8">
        <w:t xml:space="preserve"> </w:t>
      </w:r>
      <w:r w:rsidR="00FA464C" w:rsidRPr="004775F8">
        <w:t xml:space="preserve">осуществляет руководство текущей деятельностью </w:t>
      </w:r>
      <w:r w:rsidR="0012310F" w:rsidRPr="004775F8">
        <w:t>Ассоциации</w:t>
      </w:r>
      <w:r w:rsidR="00C85119" w:rsidRPr="004775F8">
        <w:t xml:space="preserve"> </w:t>
      </w:r>
      <w:r w:rsidR="00FA464C" w:rsidRPr="004775F8">
        <w:t xml:space="preserve">и подотчетен Общему собранию членов </w:t>
      </w:r>
      <w:r w:rsidR="0012310F" w:rsidRPr="004775F8">
        <w:t>Ассоциации</w:t>
      </w:r>
      <w:r w:rsidR="00FA464C" w:rsidRPr="004775F8">
        <w:t xml:space="preserve">. К компетенции </w:t>
      </w:r>
      <w:r w:rsidRPr="004775F8">
        <w:t xml:space="preserve">постоянно действующего коллегиального органа управления </w:t>
      </w:r>
      <w:r w:rsidR="0012310F" w:rsidRPr="004775F8">
        <w:t>Ассоциации</w:t>
      </w:r>
      <w:r w:rsidR="00FA464C" w:rsidRPr="004775F8">
        <w:t xml:space="preserve">, кроме вопросов, закрепленных за ним настоящим Уставом, относится решение вопросов, которые не отнесены к компетенции Общего собрания членов </w:t>
      </w:r>
      <w:r w:rsidR="0012310F" w:rsidRPr="004775F8">
        <w:t>Ассоциации</w:t>
      </w:r>
      <w:r w:rsidR="00C85119" w:rsidRPr="004775F8">
        <w:t xml:space="preserve"> </w:t>
      </w:r>
      <w:r w:rsidR="00FA464C" w:rsidRPr="004775F8">
        <w:t xml:space="preserve">и к компетенции </w:t>
      </w:r>
      <w:r w:rsidRPr="004775F8">
        <w:t>исполнительного органа</w:t>
      </w:r>
      <w:r w:rsidR="00FA464C" w:rsidRPr="004775F8">
        <w:t xml:space="preserve"> </w:t>
      </w:r>
      <w:r w:rsidR="0012310F" w:rsidRPr="004775F8">
        <w:t>Ассоциации</w:t>
      </w:r>
      <w:r w:rsidR="00FA464C" w:rsidRPr="004775F8">
        <w:t xml:space="preserve">. </w:t>
      </w:r>
      <w:r w:rsidRPr="004775F8">
        <w:t xml:space="preserve">Постоянно действующий коллегиальный орган управления </w:t>
      </w:r>
      <w:r w:rsidR="0012310F" w:rsidRPr="004775F8">
        <w:t>Ассоциации</w:t>
      </w:r>
      <w:r w:rsidR="00C85119" w:rsidRPr="004775F8">
        <w:t xml:space="preserve"> </w:t>
      </w:r>
      <w:r w:rsidR="00FA464C" w:rsidRPr="004775F8">
        <w:t xml:space="preserve">выступает от имени </w:t>
      </w:r>
      <w:r w:rsidR="0012310F" w:rsidRPr="004775F8">
        <w:t>Ассоциации</w:t>
      </w:r>
      <w:r w:rsidR="00C85119" w:rsidRPr="004775F8">
        <w:t xml:space="preserve"> </w:t>
      </w:r>
      <w:r w:rsidR="00FA464C" w:rsidRPr="004775F8">
        <w:t>в вопросах, находящихся в его компетенции.</w:t>
      </w:r>
    </w:p>
    <w:p w:rsidR="00FA464C" w:rsidRPr="004775F8" w:rsidRDefault="005D436F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Постоянно действующий коллегиальный орган управления </w:t>
      </w:r>
      <w:r w:rsidR="0012310F" w:rsidRPr="004775F8">
        <w:t>Ассоциации</w:t>
      </w:r>
      <w:r w:rsidR="00C85119" w:rsidRPr="004775F8">
        <w:t xml:space="preserve"> </w:t>
      </w:r>
      <w:r w:rsidR="00FA464C" w:rsidRPr="004775F8">
        <w:t xml:space="preserve">вправе создавать подотчетные ему иные органы </w:t>
      </w:r>
      <w:r w:rsidR="0012310F" w:rsidRPr="004775F8">
        <w:t>Ассоциации</w:t>
      </w:r>
      <w:r w:rsidR="00C85119" w:rsidRPr="004775F8">
        <w:t xml:space="preserve"> </w:t>
      </w:r>
      <w:r w:rsidR="00FA464C" w:rsidRPr="004775F8">
        <w:t xml:space="preserve">и передавать им осуществление отдельных полномочий, если создание таких органов предусмотрено настоящим Уставом или решениями Общего собрания членов </w:t>
      </w:r>
      <w:r w:rsidR="0012310F" w:rsidRPr="004775F8">
        <w:t>Ассоциации</w:t>
      </w:r>
      <w:r w:rsidR="00FA464C" w:rsidRPr="004775F8">
        <w:t>.</w:t>
      </w:r>
    </w:p>
    <w:p w:rsidR="00FA464C" w:rsidRPr="004775F8" w:rsidRDefault="00FA464C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Вопросы, связанные с порядком формирования </w:t>
      </w:r>
      <w:r w:rsidR="005D436F" w:rsidRPr="004775F8">
        <w:t xml:space="preserve">постоянно действующего коллегиального органа управления </w:t>
      </w:r>
      <w:r w:rsidR="0012310F" w:rsidRPr="004775F8">
        <w:t>Ассоциации</w:t>
      </w:r>
      <w:r w:rsidRPr="004775F8">
        <w:t xml:space="preserve">, регламентирует Общее собрание членов </w:t>
      </w:r>
      <w:r w:rsidR="0012310F" w:rsidRPr="004775F8">
        <w:t>Ассоциации</w:t>
      </w:r>
      <w:r w:rsidRPr="004775F8">
        <w:t>.</w:t>
      </w:r>
    </w:p>
    <w:p w:rsidR="00FA464C" w:rsidRPr="004775F8" w:rsidRDefault="008C2622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Руководитель постоянно действующего коллегиального органа управления</w:t>
      </w:r>
      <w:r w:rsidR="00FA464C" w:rsidRPr="004775F8">
        <w:t xml:space="preserve"> </w:t>
      </w:r>
      <w:r w:rsidR="0012310F" w:rsidRPr="004775F8">
        <w:t>Ассоциации</w:t>
      </w:r>
      <w:r w:rsidR="00C85119" w:rsidRPr="004775F8">
        <w:t xml:space="preserve"> </w:t>
      </w:r>
      <w:r w:rsidR="00FA464C" w:rsidRPr="004775F8">
        <w:t xml:space="preserve">избирается Общим собранием членов </w:t>
      </w:r>
      <w:r w:rsidR="0012310F" w:rsidRPr="004775F8">
        <w:t>Ассоциации</w:t>
      </w:r>
      <w:r w:rsidR="00C85119" w:rsidRPr="004775F8">
        <w:t xml:space="preserve"> </w:t>
      </w:r>
      <w:r w:rsidR="00FA464C" w:rsidRPr="004775F8">
        <w:t xml:space="preserve">из числа членов </w:t>
      </w:r>
      <w:r w:rsidR="005D436F" w:rsidRPr="004775F8">
        <w:t xml:space="preserve">постоянно действующего коллегиального органа управления </w:t>
      </w:r>
      <w:r w:rsidR="00FA464C" w:rsidRPr="004775F8">
        <w:t xml:space="preserve">тайным голосованием. </w:t>
      </w:r>
    </w:p>
    <w:p w:rsidR="00FA464C" w:rsidRPr="004775F8" w:rsidRDefault="008C2622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Руководитель постоянно действующего коллегиального органа управления </w:t>
      </w:r>
      <w:r w:rsidR="0012310F" w:rsidRPr="004775F8">
        <w:t>Ассоциации</w:t>
      </w:r>
      <w:r w:rsidR="00C85119" w:rsidRPr="004775F8">
        <w:t xml:space="preserve"> </w:t>
      </w:r>
      <w:r w:rsidR="0012703B" w:rsidRPr="004775F8">
        <w:t xml:space="preserve">– Председатель </w:t>
      </w:r>
      <w:r w:rsidR="0012310F" w:rsidRPr="004775F8">
        <w:t>Правления Ассоциации</w:t>
      </w:r>
      <w:r w:rsidR="00FA464C" w:rsidRPr="004775F8">
        <w:t>:</w:t>
      </w:r>
    </w:p>
    <w:p w:rsidR="00FA464C" w:rsidRPr="004775F8" w:rsidRDefault="00FA464C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Представляет </w:t>
      </w:r>
      <w:r w:rsidR="00D97878">
        <w:t>Ассоциацию</w:t>
      </w:r>
      <w:r w:rsidR="00C85119" w:rsidRPr="004775F8">
        <w:t xml:space="preserve"> </w:t>
      </w:r>
      <w:r w:rsidRPr="004775F8">
        <w:t xml:space="preserve">перед третьими лицами и действует от имени </w:t>
      </w:r>
      <w:r w:rsidR="0012310F" w:rsidRPr="004775F8">
        <w:t>Ассоциации</w:t>
      </w:r>
      <w:r w:rsidR="00C85119" w:rsidRPr="004775F8">
        <w:t xml:space="preserve"> </w:t>
      </w:r>
      <w:r w:rsidRPr="004775F8">
        <w:t xml:space="preserve">без доверенности в отношении решений, принятых Общим собранием членов и </w:t>
      </w:r>
      <w:r w:rsidR="008C2622" w:rsidRPr="004775F8">
        <w:t>постоянно действующим коллегиальным органом управления</w:t>
      </w:r>
      <w:r w:rsidRPr="004775F8">
        <w:t xml:space="preserve"> </w:t>
      </w:r>
      <w:r w:rsidR="0012310F" w:rsidRPr="004775F8">
        <w:t>Ассоциации</w:t>
      </w:r>
      <w:r w:rsidR="00C85119" w:rsidRPr="004775F8">
        <w:t xml:space="preserve"> </w:t>
      </w:r>
      <w:r w:rsidRPr="004775F8">
        <w:t>в рамках их компетенции;</w:t>
      </w:r>
    </w:p>
    <w:p w:rsidR="00FA464C" w:rsidRPr="004775F8" w:rsidRDefault="00FA464C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Представляет </w:t>
      </w:r>
      <w:r w:rsidR="00D97878">
        <w:t>Ассоциацию</w:t>
      </w:r>
      <w:r w:rsidR="00C85119" w:rsidRPr="004775F8">
        <w:t xml:space="preserve"> </w:t>
      </w:r>
      <w:r w:rsidRPr="004775F8">
        <w:t xml:space="preserve">в органах государственной власти и местного самоуправления, некоммерческих организациях, международных и иных организациях, в том числе от имени </w:t>
      </w:r>
      <w:r w:rsidR="0012310F" w:rsidRPr="004775F8">
        <w:t>Ассоциации</w:t>
      </w:r>
      <w:r w:rsidR="00C85119" w:rsidRPr="004775F8">
        <w:t xml:space="preserve"> </w:t>
      </w:r>
      <w:r w:rsidRPr="004775F8">
        <w:t xml:space="preserve">вносит в органы государственной власти и местного самоуправления предложения по совершенствованию государственной политики и нормативно – правовой базы в сфере строительства, реконструкции, капитального </w:t>
      </w:r>
      <w:bookmarkStart w:id="0" w:name="_GoBack"/>
      <w:r w:rsidRPr="00887866">
        <w:rPr>
          <w:color w:val="000000" w:themeColor="text1"/>
        </w:rPr>
        <w:t>ремонта</w:t>
      </w:r>
      <w:r w:rsidR="00197F59" w:rsidRPr="00887866">
        <w:rPr>
          <w:color w:val="000000" w:themeColor="text1"/>
        </w:rPr>
        <w:t>, сноса</w:t>
      </w:r>
      <w:r w:rsidRPr="00887866">
        <w:rPr>
          <w:color w:val="000000" w:themeColor="text1"/>
        </w:rPr>
        <w:t xml:space="preserve"> </w:t>
      </w:r>
      <w:bookmarkEnd w:id="0"/>
      <w:r w:rsidRPr="004775F8">
        <w:t>объектов капитального строительства;</w:t>
      </w:r>
    </w:p>
    <w:p w:rsidR="00FA464C" w:rsidRPr="004775F8" w:rsidRDefault="00FA464C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Принимает решения о созыве Общего собрания членов </w:t>
      </w:r>
      <w:r w:rsidR="0012310F" w:rsidRPr="004775F8">
        <w:t>Ассоциации</w:t>
      </w:r>
      <w:r w:rsidRPr="004775F8">
        <w:t xml:space="preserve">, заседаний </w:t>
      </w:r>
      <w:r w:rsidR="00360921" w:rsidRPr="004775F8">
        <w:t>постоянно действующего коллегиального органа управления</w:t>
      </w:r>
      <w:r w:rsidRPr="004775F8">
        <w:t xml:space="preserve"> </w:t>
      </w:r>
      <w:r w:rsidR="0012310F" w:rsidRPr="004775F8">
        <w:t>Ассоциации</w:t>
      </w:r>
      <w:r w:rsidRPr="004775F8">
        <w:t>;</w:t>
      </w:r>
    </w:p>
    <w:p w:rsidR="00FA464C" w:rsidRPr="004775F8" w:rsidRDefault="00FA464C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Председательствует на Общем собрании членов </w:t>
      </w:r>
      <w:r w:rsidR="0012310F" w:rsidRPr="004775F8">
        <w:t>Ассоциации</w:t>
      </w:r>
      <w:r w:rsidRPr="004775F8">
        <w:t xml:space="preserve">, заседании </w:t>
      </w:r>
      <w:r w:rsidR="00360921" w:rsidRPr="004775F8">
        <w:t xml:space="preserve">постоянно действующего коллегиального органа управления </w:t>
      </w:r>
      <w:r w:rsidR="0012310F" w:rsidRPr="004775F8">
        <w:t>Ассоциации</w:t>
      </w:r>
      <w:r w:rsidRPr="004775F8">
        <w:t>;</w:t>
      </w:r>
    </w:p>
    <w:p w:rsidR="00FA464C" w:rsidRPr="004775F8" w:rsidRDefault="00FA464C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Вносит на рассмотрение </w:t>
      </w:r>
      <w:r w:rsidR="00360921" w:rsidRPr="004775F8">
        <w:t xml:space="preserve">постоянно действующего коллегиального органа управления </w:t>
      </w:r>
      <w:r w:rsidR="0012310F" w:rsidRPr="004775F8">
        <w:t>Ассоциации</w:t>
      </w:r>
      <w:r w:rsidR="00C85119" w:rsidRPr="004775F8">
        <w:t xml:space="preserve"> </w:t>
      </w:r>
      <w:r w:rsidR="0012703B" w:rsidRPr="004775F8">
        <w:t>(</w:t>
      </w:r>
      <w:r w:rsidR="0012310F" w:rsidRPr="004775F8">
        <w:t>Правления Ассоциации</w:t>
      </w:r>
      <w:r w:rsidR="0012703B" w:rsidRPr="004775F8">
        <w:t>)</w:t>
      </w:r>
      <w:r w:rsidRPr="004775F8">
        <w:t xml:space="preserve"> кандидатуру</w:t>
      </w:r>
      <w:r w:rsidR="00DC03B6" w:rsidRPr="004775F8">
        <w:t xml:space="preserve"> (кандидатуры)</w:t>
      </w:r>
      <w:r w:rsidRPr="004775F8">
        <w:t xml:space="preserve"> </w:t>
      </w:r>
      <w:r w:rsidR="0012703B" w:rsidRPr="004775F8">
        <w:t xml:space="preserve">единоличного </w:t>
      </w:r>
      <w:r w:rsidR="00360921" w:rsidRPr="004775F8">
        <w:t>исполнительного органа</w:t>
      </w:r>
      <w:r w:rsidRPr="004775F8">
        <w:t xml:space="preserve"> </w:t>
      </w:r>
      <w:r w:rsidR="0012310F" w:rsidRPr="004775F8">
        <w:t>Ассоциации</w:t>
      </w:r>
      <w:r w:rsidR="005E5F9B" w:rsidRPr="004775F8">
        <w:t xml:space="preserve"> </w:t>
      </w:r>
      <w:r w:rsidR="00C85119" w:rsidRPr="004775F8">
        <w:t>(</w:t>
      </w:r>
      <w:r w:rsidR="0012310F" w:rsidRPr="004775F8">
        <w:t>Президента Ассоциации</w:t>
      </w:r>
      <w:r w:rsidR="0012703B" w:rsidRPr="004775F8">
        <w:t>)</w:t>
      </w:r>
      <w:r w:rsidRPr="004775F8">
        <w:t>, предложение об освобождении его от занимаемой должности;</w:t>
      </w:r>
    </w:p>
    <w:p w:rsidR="00FA464C" w:rsidRPr="004775F8" w:rsidRDefault="00FA464C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Подписывает документы, утвержденные Общим собранием членов </w:t>
      </w:r>
      <w:r w:rsidR="0012310F" w:rsidRPr="004775F8">
        <w:t>Ассоциации</w:t>
      </w:r>
      <w:r w:rsidR="00C85119" w:rsidRPr="004775F8">
        <w:t xml:space="preserve"> </w:t>
      </w:r>
      <w:r w:rsidRPr="004775F8">
        <w:t xml:space="preserve">и </w:t>
      </w:r>
      <w:r w:rsidR="00360921" w:rsidRPr="004775F8">
        <w:t xml:space="preserve">постоянно действующим коллегиальным органом управления </w:t>
      </w:r>
      <w:r w:rsidR="0012310F" w:rsidRPr="004775F8">
        <w:t>Ассоциации</w:t>
      </w:r>
      <w:r w:rsidRPr="004775F8">
        <w:t xml:space="preserve">, трудовой договор (контракт) с </w:t>
      </w:r>
      <w:r w:rsidR="00360921" w:rsidRPr="004775F8">
        <w:t xml:space="preserve">лицом, осуществляющим функции </w:t>
      </w:r>
      <w:r w:rsidR="0012703B" w:rsidRPr="004775F8">
        <w:t xml:space="preserve">единоличного </w:t>
      </w:r>
      <w:r w:rsidR="00360921" w:rsidRPr="004775F8">
        <w:t>исполнительного органа</w:t>
      </w:r>
      <w:r w:rsidRPr="004775F8">
        <w:t xml:space="preserve"> </w:t>
      </w:r>
      <w:r w:rsidR="0012310F" w:rsidRPr="004775F8">
        <w:t>Ассоциации</w:t>
      </w:r>
      <w:r w:rsidRPr="004775F8">
        <w:t xml:space="preserve">, иные документы от имени </w:t>
      </w:r>
      <w:r w:rsidR="0012310F" w:rsidRPr="004775F8">
        <w:t>Ассоциации</w:t>
      </w:r>
      <w:r w:rsidR="00C85119" w:rsidRPr="004775F8">
        <w:t xml:space="preserve"> </w:t>
      </w:r>
      <w:r w:rsidRPr="004775F8">
        <w:t>в рамках своей компетенции;</w:t>
      </w:r>
    </w:p>
    <w:p w:rsidR="00FA464C" w:rsidRPr="004775F8" w:rsidRDefault="00FA464C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Подписывает договор</w:t>
      </w:r>
      <w:r w:rsidR="00DC03B6" w:rsidRPr="004775F8">
        <w:t>ы</w:t>
      </w:r>
      <w:r w:rsidRPr="004775F8">
        <w:t xml:space="preserve"> о сотрудничестве нефинансового характера с </w:t>
      </w:r>
      <w:r w:rsidRPr="004775F8">
        <w:lastRenderedPageBreak/>
        <w:t>некоммерческими организациями и государственными органами и организациями.</w:t>
      </w:r>
    </w:p>
    <w:p w:rsidR="00FA464C" w:rsidRPr="004775F8" w:rsidRDefault="00360921" w:rsidP="00F0778A">
      <w:pPr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Постоянно действующим коллегиальным органом управления </w:t>
      </w:r>
      <w:r w:rsidR="0012310F" w:rsidRPr="004775F8">
        <w:t>Ассоциации</w:t>
      </w:r>
      <w:r w:rsidR="00C85119" w:rsidRPr="004775F8">
        <w:t xml:space="preserve"> </w:t>
      </w:r>
      <w:r w:rsidR="00FA464C" w:rsidRPr="004775F8">
        <w:t xml:space="preserve">по представлению </w:t>
      </w:r>
      <w:r w:rsidRPr="004775F8">
        <w:t>его Руководителя</w:t>
      </w:r>
      <w:r w:rsidR="00FA464C" w:rsidRPr="004775F8">
        <w:t xml:space="preserve"> могут быть избраны один или несколько </w:t>
      </w:r>
      <w:r w:rsidRPr="004775F8">
        <w:t>Заместителей</w:t>
      </w:r>
      <w:r w:rsidR="00FA464C" w:rsidRPr="004775F8">
        <w:t xml:space="preserve">, которые по поручению </w:t>
      </w:r>
      <w:r w:rsidRPr="004775F8">
        <w:t>Руководителя</w:t>
      </w:r>
      <w:r w:rsidR="00FA464C" w:rsidRPr="004775F8">
        <w:t xml:space="preserve"> могут выполнять часть его функций, а в период отсутствия </w:t>
      </w:r>
      <w:r w:rsidRPr="004775F8">
        <w:t>Руководителя</w:t>
      </w:r>
      <w:r w:rsidR="00FA464C" w:rsidRPr="004775F8">
        <w:t xml:space="preserve"> – выполнять функции </w:t>
      </w:r>
      <w:r w:rsidRPr="004775F8">
        <w:t>Руководителя</w:t>
      </w:r>
      <w:r w:rsidR="00DC03B6" w:rsidRPr="004775F8">
        <w:t xml:space="preserve"> постоянно действующего коллегиального органа управления</w:t>
      </w:r>
      <w:r w:rsidR="00FA464C" w:rsidRPr="004775F8">
        <w:t xml:space="preserve"> </w:t>
      </w:r>
      <w:r w:rsidR="0012310F" w:rsidRPr="004775F8">
        <w:t>Ассоциации</w:t>
      </w:r>
      <w:r w:rsidR="005E5F9B" w:rsidRPr="004775F8">
        <w:t xml:space="preserve"> </w:t>
      </w:r>
      <w:r w:rsidR="00FA464C" w:rsidRPr="004775F8">
        <w:t xml:space="preserve">в соответствии с распределением полномочий </w:t>
      </w:r>
      <w:r w:rsidRPr="004775F8">
        <w:t>Заместителей</w:t>
      </w:r>
      <w:r w:rsidR="00FA464C" w:rsidRPr="004775F8">
        <w:t xml:space="preserve">, определенным </w:t>
      </w:r>
      <w:r w:rsidRPr="004775F8">
        <w:t xml:space="preserve">постоянно действующим коллегиальным органом управления </w:t>
      </w:r>
      <w:r w:rsidR="0012310F" w:rsidRPr="004775F8">
        <w:t>Ассоциации</w:t>
      </w:r>
      <w:r w:rsidR="00FA464C" w:rsidRPr="004775F8">
        <w:t>.</w:t>
      </w:r>
    </w:p>
    <w:p w:rsidR="00FA464C" w:rsidRPr="004775F8" w:rsidRDefault="00FA464C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</w:pPr>
    </w:p>
    <w:p w:rsidR="00485B67" w:rsidRPr="004775F8" w:rsidRDefault="0012310F" w:rsidP="00F84D73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4775F8">
        <w:rPr>
          <w:rStyle w:val="ac"/>
        </w:rPr>
        <w:t>ПРЕЗИДЕНТ АССОЦИАЦИИ</w:t>
      </w:r>
      <w:r w:rsidR="0012703B" w:rsidRPr="004775F8">
        <w:rPr>
          <w:rStyle w:val="ac"/>
        </w:rPr>
        <w:t xml:space="preserve"> – ЕДИНОЛИЧНЫЙ </w:t>
      </w:r>
      <w:r w:rsidR="00360921" w:rsidRPr="004775F8">
        <w:rPr>
          <w:rStyle w:val="ac"/>
        </w:rPr>
        <w:t xml:space="preserve">ИСПОЛНИТЕЛЬНЫЙ ОРГАН </w:t>
      </w:r>
      <w:r w:rsidRPr="004775F8">
        <w:rPr>
          <w:rStyle w:val="ac"/>
        </w:rPr>
        <w:t>АССОЦИАЦИИ</w:t>
      </w:r>
    </w:p>
    <w:p w:rsidR="00485B67" w:rsidRPr="004775F8" w:rsidRDefault="0012310F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Президент</w:t>
      </w:r>
      <w:r w:rsidR="005B6642" w:rsidRPr="004775F8">
        <w:t xml:space="preserve"> н</w:t>
      </w:r>
      <w:r w:rsidR="00485B67" w:rsidRPr="004775F8">
        <w:t xml:space="preserve">азначается на должность постоянно действующим коллегиальным органом управления </w:t>
      </w:r>
      <w:r w:rsidRPr="004775F8">
        <w:t>Ассоциации</w:t>
      </w:r>
      <w:r w:rsidR="00485B67" w:rsidRPr="004775F8">
        <w:t xml:space="preserve"> по представлению Руководителя постоянно действующего коллегиального органа управления.</w:t>
      </w:r>
    </w:p>
    <w:p w:rsidR="00E5228E" w:rsidRPr="004775F8" w:rsidRDefault="00E5228E" w:rsidP="00F0778A">
      <w:pPr>
        <w:pStyle w:val="ad"/>
        <w:numPr>
          <w:ilvl w:val="1"/>
          <w:numId w:val="27"/>
        </w:numPr>
        <w:tabs>
          <w:tab w:val="clear" w:pos="851"/>
          <w:tab w:val="num" w:pos="0"/>
          <w:tab w:val="left" w:pos="567"/>
          <w:tab w:val="left" w:pos="1134"/>
        </w:tabs>
        <w:spacing w:line="276" w:lineRule="auto"/>
        <w:ind w:firstLine="567"/>
        <w:jc w:val="both"/>
      </w:pPr>
      <w:r w:rsidRPr="004775F8">
        <w:t xml:space="preserve">Срок полномочий </w:t>
      </w:r>
      <w:r w:rsidR="0012310F" w:rsidRPr="004775F8">
        <w:t>Президента Ассоциации</w:t>
      </w:r>
      <w:r w:rsidR="00C85119" w:rsidRPr="004775F8">
        <w:t xml:space="preserve"> </w:t>
      </w:r>
      <w:r w:rsidRPr="004775F8">
        <w:t xml:space="preserve">составляет 5 лет. </w:t>
      </w:r>
    </w:p>
    <w:p w:rsidR="006D0495" w:rsidRPr="004775F8" w:rsidRDefault="0012310F" w:rsidP="00F0778A">
      <w:pPr>
        <w:pStyle w:val="ad"/>
        <w:numPr>
          <w:ilvl w:val="1"/>
          <w:numId w:val="27"/>
        </w:numPr>
        <w:tabs>
          <w:tab w:val="clear" w:pos="851"/>
          <w:tab w:val="num" w:pos="0"/>
          <w:tab w:val="left" w:pos="567"/>
          <w:tab w:val="left" w:pos="1134"/>
        </w:tabs>
        <w:spacing w:line="276" w:lineRule="auto"/>
        <w:ind w:firstLine="567"/>
        <w:jc w:val="both"/>
      </w:pPr>
      <w:r w:rsidRPr="004775F8">
        <w:t>Президент Ассо</w:t>
      </w:r>
      <w:r w:rsidR="00D456E7" w:rsidRPr="004775F8">
        <w:t>ц</w:t>
      </w:r>
      <w:r w:rsidRPr="004775F8">
        <w:t>иации</w:t>
      </w:r>
      <w:r w:rsidR="00C85119" w:rsidRPr="004775F8">
        <w:t xml:space="preserve"> </w:t>
      </w:r>
      <w:r w:rsidR="006D0495" w:rsidRPr="004775F8">
        <w:t xml:space="preserve">осуществляет руководство текущей деятельностью </w:t>
      </w:r>
      <w:r w:rsidRPr="004775F8">
        <w:t>Ассоциации</w:t>
      </w:r>
      <w:r w:rsidR="006D0495" w:rsidRPr="004775F8">
        <w:t>.</w:t>
      </w:r>
    </w:p>
    <w:p w:rsidR="005A2B37" w:rsidRPr="004775F8" w:rsidRDefault="005A2B37" w:rsidP="00F0778A">
      <w:pPr>
        <w:pStyle w:val="ad"/>
        <w:numPr>
          <w:ilvl w:val="1"/>
          <w:numId w:val="27"/>
        </w:numPr>
        <w:tabs>
          <w:tab w:val="clear" w:pos="851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Компетенция </w:t>
      </w:r>
      <w:r w:rsidR="0012310F" w:rsidRPr="004775F8">
        <w:t>Президента</w:t>
      </w:r>
      <w:r w:rsidRPr="004775F8">
        <w:t>:</w:t>
      </w:r>
    </w:p>
    <w:p w:rsidR="005A2B37" w:rsidRPr="004775F8" w:rsidRDefault="006D0495" w:rsidP="00F0778A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4775F8">
        <w:t xml:space="preserve">без доверенности действует от имени </w:t>
      </w:r>
      <w:r w:rsidR="0012310F" w:rsidRPr="004775F8">
        <w:t>Ассоциации</w:t>
      </w:r>
      <w:r w:rsidR="00C85119" w:rsidRPr="004775F8">
        <w:t xml:space="preserve"> </w:t>
      </w:r>
      <w:r w:rsidRPr="004775F8">
        <w:t>и представляет е</w:t>
      </w:r>
      <w:r w:rsidR="00C85119" w:rsidRPr="004775F8">
        <w:t>го</w:t>
      </w:r>
      <w:r w:rsidRPr="004775F8">
        <w:t xml:space="preserve"> перед государственными органами Российской Федерации, органами государственной власти субъектов Российской Федерации, органами местного самоуправления, перед всеми юридическими и физическими лицами, как на территории Российской Федерации, так и за ее пределами. </w:t>
      </w:r>
    </w:p>
    <w:p w:rsidR="003E65D1" w:rsidRPr="004775F8" w:rsidRDefault="005A2B37" w:rsidP="00F0778A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4775F8">
        <w:t>и</w:t>
      </w:r>
      <w:r w:rsidR="006D0495" w:rsidRPr="004775F8">
        <w:t xml:space="preserve">меет право подписи </w:t>
      </w:r>
      <w:r w:rsidR="00C02B97" w:rsidRPr="004775F8">
        <w:t xml:space="preserve">первой подписи </w:t>
      </w:r>
      <w:r w:rsidR="006D0495" w:rsidRPr="004775F8">
        <w:t xml:space="preserve">всех </w:t>
      </w:r>
      <w:r w:rsidR="00C02B97" w:rsidRPr="004775F8">
        <w:t>финансовых документов</w:t>
      </w:r>
      <w:r w:rsidR="006D0495" w:rsidRPr="004775F8">
        <w:t>.</w:t>
      </w:r>
    </w:p>
    <w:p w:rsidR="003E65D1" w:rsidRPr="004775F8" w:rsidRDefault="003E65D1" w:rsidP="00F0778A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4775F8">
        <w:t xml:space="preserve">самостоятельно решает все вопросы хозяйственной и финансовой деятельности </w:t>
      </w:r>
      <w:r w:rsidR="0012310F" w:rsidRPr="004775F8">
        <w:t>Ассоциации</w:t>
      </w:r>
      <w:r w:rsidRPr="004775F8">
        <w:t xml:space="preserve">, отнесенные к его компетенции законодательством Российской Федерации, настоящим Уставом и внутренними документам </w:t>
      </w:r>
      <w:r w:rsidR="0012310F" w:rsidRPr="004775F8">
        <w:t>Ассоциации</w:t>
      </w:r>
      <w:r w:rsidRPr="004775F8">
        <w:t>;</w:t>
      </w:r>
    </w:p>
    <w:p w:rsidR="003E65D1" w:rsidRPr="004775F8" w:rsidRDefault="003E65D1" w:rsidP="00F0778A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4775F8">
        <w:t xml:space="preserve">распоряжается имуществом и средствами </w:t>
      </w:r>
      <w:r w:rsidR="0012310F" w:rsidRPr="004775F8">
        <w:t>Ассоциации</w:t>
      </w:r>
      <w:r w:rsidR="00C85119" w:rsidRPr="004775F8">
        <w:t xml:space="preserve"> </w:t>
      </w:r>
      <w:r w:rsidRPr="004775F8">
        <w:t>в пределах, установленных законодательством Российской Федерации и настоящим Уставом;</w:t>
      </w:r>
    </w:p>
    <w:p w:rsidR="003E65D1" w:rsidRPr="004775F8" w:rsidRDefault="003E65D1" w:rsidP="00F0778A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4775F8">
        <w:t xml:space="preserve">определяет организационную структуру </w:t>
      </w:r>
      <w:r w:rsidR="0012310F" w:rsidRPr="004775F8">
        <w:t>Ассоциации</w:t>
      </w:r>
      <w:r w:rsidRPr="004775F8">
        <w:t xml:space="preserve">, утверждает штатное расписание и должностные инструкции работников </w:t>
      </w:r>
      <w:r w:rsidR="0012310F" w:rsidRPr="004775F8">
        <w:t>Ассоциации</w:t>
      </w:r>
      <w:r w:rsidRPr="004775F8">
        <w:t>;</w:t>
      </w:r>
    </w:p>
    <w:p w:rsidR="003E65D1" w:rsidRPr="004775F8" w:rsidRDefault="003E65D1" w:rsidP="00F0778A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4775F8">
        <w:t xml:space="preserve">созывает и организует проведение Общего собрания членов </w:t>
      </w:r>
      <w:r w:rsidR="0012310F" w:rsidRPr="004775F8">
        <w:t>Ассоциации</w:t>
      </w:r>
      <w:r w:rsidRPr="004775F8">
        <w:t>;</w:t>
      </w:r>
    </w:p>
    <w:p w:rsidR="003E65D1" w:rsidRPr="004775F8" w:rsidRDefault="003E65D1" w:rsidP="00F0778A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4775F8">
        <w:t xml:space="preserve">утверждает внутренние документы </w:t>
      </w:r>
      <w:r w:rsidR="0012310F" w:rsidRPr="004775F8">
        <w:t>Ассоциации</w:t>
      </w:r>
      <w:r w:rsidRPr="004775F8">
        <w:t xml:space="preserve">, за исключением документов, утверждаемых Общим собранием членов </w:t>
      </w:r>
      <w:r w:rsidR="0012310F" w:rsidRPr="004775F8">
        <w:t>Ассоциации</w:t>
      </w:r>
      <w:r w:rsidR="00C85119" w:rsidRPr="004775F8">
        <w:t xml:space="preserve"> </w:t>
      </w:r>
      <w:r w:rsidRPr="004775F8">
        <w:t xml:space="preserve">и </w:t>
      </w:r>
      <w:r w:rsidR="0012310F" w:rsidRPr="004775F8">
        <w:t>Правлением</w:t>
      </w:r>
      <w:r w:rsidRPr="004775F8">
        <w:t xml:space="preserve"> </w:t>
      </w:r>
      <w:r w:rsidR="0012310F" w:rsidRPr="004775F8">
        <w:t>Ассоциации</w:t>
      </w:r>
      <w:r w:rsidRPr="004775F8">
        <w:t>;</w:t>
      </w:r>
    </w:p>
    <w:p w:rsidR="003E65D1" w:rsidRPr="004775F8" w:rsidRDefault="003E65D1" w:rsidP="00F0778A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4775F8">
        <w:t xml:space="preserve">заключает трудовые договоры с работниками </w:t>
      </w:r>
      <w:r w:rsidR="0012310F" w:rsidRPr="004775F8">
        <w:t>Ассоциации</w:t>
      </w:r>
      <w:r w:rsidRPr="004775F8">
        <w:t xml:space="preserve">, руководителями филиалов и представительств </w:t>
      </w:r>
      <w:r w:rsidR="0012310F" w:rsidRPr="004775F8">
        <w:t>Ассоциации</w:t>
      </w:r>
      <w:r w:rsidRPr="004775F8">
        <w:t xml:space="preserve">. Издает приказы, иные документы, связанные с установлением, изменением и прекращением трудовых отношений, а также все документы по кадровому делопроизводству </w:t>
      </w:r>
      <w:r w:rsidR="00D456E7" w:rsidRPr="004775F8">
        <w:t>Ассоциации</w:t>
      </w:r>
      <w:r w:rsidR="00C85119" w:rsidRPr="004775F8">
        <w:t xml:space="preserve"> </w:t>
      </w:r>
      <w:r w:rsidRPr="004775F8">
        <w:t xml:space="preserve">и применении мер поощрения, дисциплинарного взыскания в отношении работников </w:t>
      </w:r>
      <w:r w:rsidR="00D456E7" w:rsidRPr="004775F8">
        <w:t>Ассоциации</w:t>
      </w:r>
      <w:r w:rsidR="005E5F9B" w:rsidRPr="004775F8">
        <w:t xml:space="preserve"> </w:t>
      </w:r>
      <w:r w:rsidRPr="004775F8">
        <w:t xml:space="preserve">и руководителей филиалов и представительств </w:t>
      </w:r>
      <w:r w:rsidR="00D456E7" w:rsidRPr="004775F8">
        <w:t>Ассоциации</w:t>
      </w:r>
      <w:r w:rsidRPr="004775F8">
        <w:t>;</w:t>
      </w:r>
    </w:p>
    <w:p w:rsidR="003E65D1" w:rsidRPr="004775F8" w:rsidRDefault="003E65D1" w:rsidP="00F0778A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4775F8">
        <w:t xml:space="preserve">организует ведение бухгалтерского учета и предоставление бухгалтерской (финансовой) и иной отчетности </w:t>
      </w:r>
      <w:r w:rsidR="00821564" w:rsidRPr="004775F8">
        <w:t>Ассоциации</w:t>
      </w:r>
      <w:r w:rsidR="00C85119" w:rsidRPr="004775F8">
        <w:t xml:space="preserve"> </w:t>
      </w:r>
      <w:r w:rsidRPr="004775F8">
        <w:t>в соответствии с требованиями законодательства Российской Федерации;</w:t>
      </w:r>
    </w:p>
    <w:p w:rsidR="003E65D1" w:rsidRPr="004775F8" w:rsidRDefault="003E65D1" w:rsidP="00F0778A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4775F8">
        <w:t xml:space="preserve">представляет на утверждение Общему собранию членов </w:t>
      </w:r>
      <w:r w:rsidR="00D456E7" w:rsidRPr="004775F8">
        <w:t>Ассоциации</w:t>
      </w:r>
      <w:r w:rsidR="00C85119" w:rsidRPr="004775F8">
        <w:t xml:space="preserve"> </w:t>
      </w:r>
      <w:r w:rsidRPr="004775F8">
        <w:t xml:space="preserve">годовой отчет и бухгалтерскую (финансовую) отчетность </w:t>
      </w:r>
      <w:r w:rsidR="00D456E7" w:rsidRPr="004775F8">
        <w:t>Ассоциации</w:t>
      </w:r>
      <w:r w:rsidRPr="004775F8">
        <w:t>;</w:t>
      </w:r>
    </w:p>
    <w:p w:rsidR="003E65D1" w:rsidRPr="004775F8" w:rsidRDefault="003E65D1" w:rsidP="00F0778A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4775F8">
        <w:t xml:space="preserve">заключает договоры, выдает доверенности на право представления интересов от имени </w:t>
      </w:r>
      <w:r w:rsidR="00D456E7" w:rsidRPr="004775F8">
        <w:t>Ассоциации</w:t>
      </w:r>
      <w:r w:rsidRPr="004775F8">
        <w:t xml:space="preserve">, открывает счета в банках на территории Российской Федерации и за пределами ее </w:t>
      </w:r>
      <w:r w:rsidRPr="004775F8">
        <w:lastRenderedPageBreak/>
        <w:t xml:space="preserve">территории; принимает решения, издает приказы и распоряжения, дает указания, обязательные для исполнения всеми работниками </w:t>
      </w:r>
      <w:r w:rsidR="00D456E7" w:rsidRPr="004775F8">
        <w:t>Ассоциации</w:t>
      </w:r>
      <w:r w:rsidRPr="004775F8">
        <w:t>, по вопросам, относящимся к его компетенции;</w:t>
      </w:r>
    </w:p>
    <w:p w:rsidR="003E65D1" w:rsidRPr="004775F8" w:rsidRDefault="003E65D1" w:rsidP="00F0778A">
      <w:pPr>
        <w:pStyle w:val="ad"/>
        <w:numPr>
          <w:ilvl w:val="0"/>
          <w:numId w:val="37"/>
        </w:numPr>
        <w:tabs>
          <w:tab w:val="num" w:pos="0"/>
          <w:tab w:val="left" w:pos="567"/>
          <w:tab w:val="left" w:pos="993"/>
        </w:tabs>
        <w:spacing w:line="276" w:lineRule="auto"/>
        <w:ind w:left="0" w:firstLine="567"/>
        <w:jc w:val="both"/>
      </w:pPr>
      <w:r w:rsidRPr="004775F8">
        <w:t xml:space="preserve">осуществляет иные полномочия, не отнесенные к компетенции Общего собрания членов </w:t>
      </w:r>
      <w:r w:rsidR="00D456E7" w:rsidRPr="004775F8">
        <w:t>Ассоциации</w:t>
      </w:r>
      <w:r w:rsidR="00C85119" w:rsidRPr="004775F8">
        <w:t xml:space="preserve"> </w:t>
      </w:r>
      <w:r w:rsidRPr="004775F8">
        <w:t xml:space="preserve">и </w:t>
      </w:r>
      <w:r w:rsidR="00D456E7" w:rsidRPr="004775F8">
        <w:t>Правления Ассоциации</w:t>
      </w:r>
      <w:r w:rsidRPr="004775F8">
        <w:t>.</w:t>
      </w:r>
    </w:p>
    <w:p w:rsidR="00485B67" w:rsidRPr="004775F8" w:rsidRDefault="00D456E7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Президент</w:t>
      </w:r>
      <w:r w:rsidR="00C85119" w:rsidRPr="004775F8">
        <w:t xml:space="preserve"> </w:t>
      </w:r>
      <w:r w:rsidRPr="004775F8">
        <w:t>Ассоциации</w:t>
      </w:r>
      <w:r w:rsidR="00C85119" w:rsidRPr="004775F8">
        <w:t xml:space="preserve"> </w:t>
      </w:r>
      <w:r w:rsidR="00485B67" w:rsidRPr="004775F8">
        <w:t>не вправе:</w:t>
      </w:r>
    </w:p>
    <w:p w:rsidR="00485B67" w:rsidRPr="004775F8" w:rsidRDefault="00485B67" w:rsidP="008F43B0">
      <w:pPr>
        <w:pStyle w:val="ad"/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приобретать ценные бумаги, эмитентами которых или </w:t>
      </w:r>
      <w:r w:rsidR="00B17B02" w:rsidRPr="004775F8">
        <w:t>должниками,</w:t>
      </w:r>
      <w:r w:rsidRPr="004775F8">
        <w:t xml:space="preserve"> по которым являются члены </w:t>
      </w:r>
      <w:r w:rsidR="00D456E7" w:rsidRPr="004775F8">
        <w:t>Ассоциации</w:t>
      </w:r>
      <w:r w:rsidRPr="004775F8">
        <w:t xml:space="preserve">, их дочерние и зависимые </w:t>
      </w:r>
      <w:r w:rsidR="00DC03B6" w:rsidRPr="004775F8">
        <w:t>юридические лица</w:t>
      </w:r>
      <w:r w:rsidRPr="004775F8">
        <w:t>;</w:t>
      </w:r>
    </w:p>
    <w:p w:rsidR="00485B67" w:rsidRPr="004775F8" w:rsidRDefault="00485B67" w:rsidP="008F43B0">
      <w:pPr>
        <w:pStyle w:val="ad"/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заключать с членами </w:t>
      </w:r>
      <w:r w:rsidR="00D456E7" w:rsidRPr="004775F8">
        <w:t>Ассоциации</w:t>
      </w:r>
      <w:r w:rsidRPr="004775F8">
        <w:t>, их дочерними и зависимыми обществами любые договоры имущественного страхования, кредитные договоры, соглашения о поручительстве</w:t>
      </w:r>
      <w:r w:rsidR="00DC03B6" w:rsidRPr="004775F8">
        <w:t xml:space="preserve"> и иные договоры</w:t>
      </w:r>
      <w:r w:rsidRPr="004775F8">
        <w:t>;</w:t>
      </w:r>
    </w:p>
    <w:p w:rsidR="00485B67" w:rsidRPr="004775F8" w:rsidRDefault="00485B67" w:rsidP="008F43B0">
      <w:pPr>
        <w:pStyle w:val="ad"/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осуществлять в качестве индивидуального предпринимателя предпринимательскую деятельность, являющуюся предметом саморегулирования для </w:t>
      </w:r>
      <w:r w:rsidR="00D456E7" w:rsidRPr="004775F8">
        <w:t>Ассоциации</w:t>
      </w:r>
      <w:r w:rsidRPr="004775F8">
        <w:t>;</w:t>
      </w:r>
    </w:p>
    <w:p w:rsidR="00485B67" w:rsidRPr="004775F8" w:rsidRDefault="00485B67" w:rsidP="008F43B0">
      <w:pPr>
        <w:pStyle w:val="ad"/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учреждать хозяйственные товарищества и общества, осуществляющие предпринимательскую деятельность, являющуюся предметом саморегулирования для </w:t>
      </w:r>
      <w:r w:rsidR="00D456E7" w:rsidRPr="004775F8">
        <w:t>Ассоциации</w:t>
      </w:r>
      <w:r w:rsidRPr="004775F8">
        <w:t>, становиться участником таких хозяйственных товариществ и обществ;</w:t>
      </w:r>
    </w:p>
    <w:p w:rsidR="00485B67" w:rsidRPr="004775F8" w:rsidRDefault="00485B67" w:rsidP="008F43B0">
      <w:pPr>
        <w:pStyle w:val="ad"/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являться членом органов управления членов </w:t>
      </w:r>
      <w:r w:rsidR="00D456E7" w:rsidRPr="004775F8">
        <w:t>Ассоциации</w:t>
      </w:r>
      <w:r w:rsidRPr="004775F8">
        <w:t>, их дочерних и зависимых обществ, являться работником, состоящим в штате указанных организаций.</w:t>
      </w:r>
    </w:p>
    <w:p w:rsidR="00485B67" w:rsidRPr="004775F8" w:rsidRDefault="00D456E7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Президент</w:t>
      </w:r>
      <w:r w:rsidR="002E05EB" w:rsidRPr="004775F8">
        <w:t xml:space="preserve"> </w:t>
      </w:r>
      <w:r w:rsidRPr="004775F8">
        <w:t>Ассоциации</w:t>
      </w:r>
      <w:r w:rsidR="00C85119" w:rsidRPr="004775F8">
        <w:t xml:space="preserve"> </w:t>
      </w:r>
      <w:r w:rsidR="00485B67" w:rsidRPr="004775F8">
        <w:t xml:space="preserve">обязан не совершать действия (бездействие), заведомо направленные на причинение вреда </w:t>
      </w:r>
      <w:r w:rsidR="00821564" w:rsidRPr="004775F8">
        <w:t>Ассоциации</w:t>
      </w:r>
      <w:r w:rsidR="00C85119" w:rsidRPr="004775F8">
        <w:t xml:space="preserve"> </w:t>
      </w:r>
      <w:r w:rsidR="00485B67" w:rsidRPr="004775F8">
        <w:t>и существенно затрудняющие или делающие невозможным достиж</w:t>
      </w:r>
      <w:r w:rsidR="00821564" w:rsidRPr="004775F8">
        <w:t>ение целей, ради которых создана Ассоциация</w:t>
      </w:r>
      <w:r w:rsidR="00485B67" w:rsidRPr="004775F8">
        <w:t>.</w:t>
      </w:r>
    </w:p>
    <w:p w:rsidR="00485B67" w:rsidRPr="004775F8" w:rsidRDefault="00485B67" w:rsidP="008F43B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</w:p>
    <w:p w:rsidR="00485B67" w:rsidRPr="004775F8" w:rsidRDefault="00485B67" w:rsidP="00F26E58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4775F8">
        <w:rPr>
          <w:rStyle w:val="ac"/>
        </w:rPr>
        <w:t xml:space="preserve">ИСТОЧНИКИ ФОРМИРОВАНИЯ ИМУЩЕСТВА </w:t>
      </w:r>
      <w:r w:rsidR="00821564" w:rsidRPr="004775F8">
        <w:rPr>
          <w:rStyle w:val="ac"/>
        </w:rPr>
        <w:t>АССОЦИАЦИИ</w:t>
      </w:r>
    </w:p>
    <w:p w:rsidR="00485B67" w:rsidRPr="004775F8" w:rsidRDefault="00485B67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Имущество </w:t>
      </w:r>
      <w:r w:rsidR="004775F8" w:rsidRPr="004775F8">
        <w:t>Ассоциации</w:t>
      </w:r>
      <w:r w:rsidR="00C85119" w:rsidRPr="004775F8">
        <w:t xml:space="preserve"> </w:t>
      </w:r>
      <w:r w:rsidR="00447309" w:rsidRPr="004775F8">
        <w:t>состоит из</w:t>
      </w:r>
      <w:r w:rsidRPr="004775F8">
        <w:t xml:space="preserve"> материальны</w:t>
      </w:r>
      <w:r w:rsidR="00447309" w:rsidRPr="004775F8">
        <w:t>х</w:t>
      </w:r>
      <w:r w:rsidRPr="004775F8">
        <w:t xml:space="preserve"> и финансовы</w:t>
      </w:r>
      <w:r w:rsidR="00447309" w:rsidRPr="004775F8">
        <w:t>х</w:t>
      </w:r>
      <w:r w:rsidRPr="004775F8">
        <w:t xml:space="preserve"> </w:t>
      </w:r>
      <w:r w:rsidR="00447309" w:rsidRPr="004775F8">
        <w:t>активов</w:t>
      </w:r>
      <w:r w:rsidRPr="004775F8">
        <w:t>, нематериальны</w:t>
      </w:r>
      <w:r w:rsidR="00447309" w:rsidRPr="004775F8">
        <w:t>х</w:t>
      </w:r>
      <w:r w:rsidRPr="004775F8">
        <w:t xml:space="preserve"> актив</w:t>
      </w:r>
      <w:r w:rsidR="00447309" w:rsidRPr="004775F8">
        <w:t>ов</w:t>
      </w:r>
      <w:r w:rsidRPr="004775F8">
        <w:t>, а также ино</w:t>
      </w:r>
      <w:r w:rsidR="00447309" w:rsidRPr="004775F8">
        <w:t>го</w:t>
      </w:r>
      <w:r w:rsidRPr="004775F8">
        <w:t xml:space="preserve"> имуществ</w:t>
      </w:r>
      <w:r w:rsidR="00447309" w:rsidRPr="004775F8">
        <w:t>а</w:t>
      </w:r>
      <w:r w:rsidRPr="004775F8">
        <w:t xml:space="preserve">, включая имущественные права, находящееся на его балансе и являющееся собственностью </w:t>
      </w:r>
      <w:r w:rsidR="00821564" w:rsidRPr="004775F8">
        <w:t>Ассоциации</w:t>
      </w:r>
      <w:r w:rsidRPr="004775F8">
        <w:t xml:space="preserve">. </w:t>
      </w:r>
    </w:p>
    <w:p w:rsidR="000C56F7" w:rsidRPr="004775F8" w:rsidRDefault="00485B67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Источниками формирования имущества </w:t>
      </w:r>
      <w:r w:rsidR="00821564" w:rsidRPr="004775F8">
        <w:t>Ассоциации</w:t>
      </w:r>
      <w:r w:rsidR="00C85119" w:rsidRPr="004775F8">
        <w:t xml:space="preserve"> </w:t>
      </w:r>
      <w:r w:rsidRPr="004775F8">
        <w:t xml:space="preserve">в денежной и иных формах являются: </w:t>
      </w:r>
    </w:p>
    <w:p w:rsidR="000C56F7" w:rsidRPr="004775F8" w:rsidRDefault="00485B67" w:rsidP="00F0778A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единовременные и регулярные (периодические) поступления от членов </w:t>
      </w:r>
      <w:r w:rsidR="00821564" w:rsidRPr="004775F8">
        <w:t>Ассоциации</w:t>
      </w:r>
      <w:r w:rsidR="005E5F9B" w:rsidRPr="004775F8">
        <w:t xml:space="preserve"> </w:t>
      </w:r>
      <w:r w:rsidRPr="004775F8">
        <w:t>в виде взносов</w:t>
      </w:r>
      <w:r w:rsidR="00DC03B6" w:rsidRPr="004775F8">
        <w:t>, в том числе взносы в компенсационный фонд (фонды)</w:t>
      </w:r>
      <w:r w:rsidRPr="004775F8">
        <w:t>;</w:t>
      </w:r>
    </w:p>
    <w:p w:rsidR="000C56F7" w:rsidRPr="004775F8" w:rsidRDefault="00485B67" w:rsidP="00F0778A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добровольные имущественные и иные взносы и пожертвования;</w:t>
      </w:r>
    </w:p>
    <w:p w:rsidR="000C56F7" w:rsidRPr="004775F8" w:rsidRDefault="00485B67" w:rsidP="00F0778A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доходы, полученные от размещения</w:t>
      </w:r>
      <w:r w:rsidR="00447309" w:rsidRPr="004775F8">
        <w:t xml:space="preserve"> и инвестирования</w:t>
      </w:r>
      <w:r w:rsidRPr="004775F8">
        <w:t xml:space="preserve"> денежных средств на банковских депозитах;</w:t>
      </w:r>
    </w:p>
    <w:p w:rsidR="00485B67" w:rsidRPr="004775F8" w:rsidRDefault="00485B67" w:rsidP="00F0778A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num" w:pos="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другие не запрещенные законодательством источники.</w:t>
      </w:r>
    </w:p>
    <w:p w:rsidR="00485B67" w:rsidRPr="004775F8" w:rsidRDefault="00821564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Ассоциация</w:t>
      </w:r>
      <w:r w:rsidR="00C85119" w:rsidRPr="004775F8">
        <w:t xml:space="preserve"> </w:t>
      </w:r>
      <w:r w:rsidR="00485B67" w:rsidRPr="004775F8">
        <w:t>вправе привлекать в порядке, установленном законодательством Российской Федерации, дополнительные финансовые, в том числе валютные, ресурсы, пожертвования и целевые взносы юридических и физических лиц, в том числе и иностранных.</w:t>
      </w:r>
    </w:p>
    <w:p w:rsidR="00485B67" w:rsidRPr="004775F8" w:rsidRDefault="00821564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Ассоциация</w:t>
      </w:r>
      <w:r w:rsidR="00C85119" w:rsidRPr="004775F8">
        <w:t xml:space="preserve"> </w:t>
      </w:r>
      <w:r w:rsidR="00485B67" w:rsidRPr="004775F8">
        <w:t xml:space="preserve">может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балансе </w:t>
      </w:r>
      <w:r w:rsidRPr="004775F8">
        <w:t>Ассоциации</w:t>
      </w:r>
      <w:r w:rsidR="00485B67" w:rsidRPr="004775F8">
        <w:t xml:space="preserve">. </w:t>
      </w:r>
    </w:p>
    <w:p w:rsidR="00485B67" w:rsidRPr="00F0778A" w:rsidRDefault="00485B67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F0778A">
        <w:t xml:space="preserve">Члены </w:t>
      </w:r>
      <w:r w:rsidR="00821564" w:rsidRPr="00F0778A">
        <w:t>Ассоциации о</w:t>
      </w:r>
      <w:r w:rsidRPr="00F0778A">
        <w:t>бязаны оплачивать единовременные и регулярные (периодические) членские взносы, взносы в компенсационный фонд</w:t>
      </w:r>
      <w:r w:rsidR="00447309" w:rsidRPr="00F0778A">
        <w:t xml:space="preserve"> (фонды)</w:t>
      </w:r>
      <w:r w:rsidR="00D97878" w:rsidRPr="00F0778A">
        <w:t xml:space="preserve"> и иные взносы</w:t>
      </w:r>
      <w:r w:rsidRPr="00F0778A">
        <w:t xml:space="preserve"> в порядке и размерах</w:t>
      </w:r>
      <w:r w:rsidR="00F0778A" w:rsidRPr="00F0778A">
        <w:t>,</w:t>
      </w:r>
      <w:r w:rsidRPr="00F0778A">
        <w:t xml:space="preserve"> установленных Общим собранием членов </w:t>
      </w:r>
      <w:r w:rsidR="00821564" w:rsidRPr="00F0778A">
        <w:t>Ассоциации</w:t>
      </w:r>
      <w:r w:rsidRPr="00F0778A">
        <w:t xml:space="preserve">. </w:t>
      </w:r>
    </w:p>
    <w:p w:rsidR="00485B67" w:rsidRDefault="00485B67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num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Имущество, переданное </w:t>
      </w:r>
      <w:r w:rsidR="00821564" w:rsidRPr="004775F8">
        <w:t>Ассоциации</w:t>
      </w:r>
      <w:r w:rsidR="00C85119" w:rsidRPr="004775F8">
        <w:t xml:space="preserve"> </w:t>
      </w:r>
      <w:r w:rsidR="00821564" w:rsidRPr="004775F8">
        <w:t>ее</w:t>
      </w:r>
      <w:r w:rsidRPr="004775F8">
        <w:t xml:space="preserve"> членами в качестве взносов, не подлежит </w:t>
      </w:r>
      <w:r w:rsidRPr="004775F8">
        <w:lastRenderedPageBreak/>
        <w:t xml:space="preserve">возврату при прекращении членства в </w:t>
      </w:r>
      <w:r w:rsidR="00821564" w:rsidRPr="004775F8">
        <w:t>Ассоциации</w:t>
      </w:r>
      <w:r w:rsidRPr="004775F8">
        <w:t xml:space="preserve">. </w:t>
      </w:r>
    </w:p>
    <w:p w:rsidR="00D97878" w:rsidRPr="004775F8" w:rsidRDefault="00D97878" w:rsidP="00D97878">
      <w:pPr>
        <w:pStyle w:val="ad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FA464C" w:rsidRPr="004775F8" w:rsidRDefault="00FA464C" w:rsidP="008F43B0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Style w:val="ac"/>
        </w:rPr>
      </w:pPr>
      <w:r w:rsidRPr="004775F8">
        <w:rPr>
          <w:rStyle w:val="ac"/>
        </w:rPr>
        <w:t>СПОСОБЫ ОБЕСПЕЧЕНИЯ ИМУЩЕСТВЕННОЙ ОТВЕТСТВЕННОСТИ</w:t>
      </w:r>
    </w:p>
    <w:p w:rsidR="00813BBE" w:rsidRPr="004775F8" w:rsidRDefault="00FA464C" w:rsidP="008F43B0">
      <w:pPr>
        <w:widowControl w:val="0"/>
        <w:shd w:val="clear" w:color="auto" w:fill="FFFFFF"/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center"/>
        <w:rPr>
          <w:rStyle w:val="ac"/>
        </w:rPr>
      </w:pPr>
      <w:r w:rsidRPr="004775F8">
        <w:rPr>
          <w:rStyle w:val="ac"/>
        </w:rPr>
        <w:t xml:space="preserve">ЧЛЕНОВ </w:t>
      </w:r>
      <w:r w:rsidR="00821564" w:rsidRPr="004775F8">
        <w:rPr>
          <w:rStyle w:val="ac"/>
        </w:rPr>
        <w:t>АССОЦИАЦИИ</w:t>
      </w:r>
    </w:p>
    <w:p w:rsidR="00FA464C" w:rsidRPr="004775F8" w:rsidRDefault="00FA464C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4775F8">
        <w:t xml:space="preserve">Для достижения целей, предусмотренных настоящим Уставом, </w:t>
      </w:r>
      <w:r w:rsidR="00821564" w:rsidRPr="004775F8">
        <w:t>Ассоциация</w:t>
      </w:r>
      <w:r w:rsidR="00C85119" w:rsidRPr="004775F8">
        <w:t xml:space="preserve"> </w:t>
      </w:r>
      <w:r w:rsidRPr="004775F8">
        <w:t xml:space="preserve">вправе применять следующие способы обеспечения имущественной ответственности членов </w:t>
      </w:r>
      <w:r w:rsidR="00821564" w:rsidRPr="004775F8">
        <w:t>Ассоциации</w:t>
      </w:r>
      <w:r w:rsidR="00C85119" w:rsidRPr="004775F8">
        <w:t xml:space="preserve"> </w:t>
      </w:r>
      <w:r w:rsidRPr="004775F8">
        <w:rPr>
          <w:color w:val="000000" w:themeColor="text1"/>
        </w:rPr>
        <w:t>перед потребителями производимых ими товаров (работ, услуг) и иными лицами:</w:t>
      </w:r>
    </w:p>
    <w:p w:rsidR="00EB57F6" w:rsidRPr="004775F8" w:rsidRDefault="00FA464C" w:rsidP="00F0778A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4775F8">
        <w:rPr>
          <w:color w:val="000000" w:themeColor="text1"/>
        </w:rPr>
        <w:t xml:space="preserve">Установление требования к страхованию членами </w:t>
      </w:r>
      <w:r w:rsidR="00821564" w:rsidRPr="004775F8">
        <w:t>Ассоциации</w:t>
      </w:r>
      <w:r w:rsidR="00EB57F6" w:rsidRPr="004775F8">
        <w:rPr>
          <w:color w:val="000000" w:themeColor="text1"/>
        </w:rPr>
        <w:t>:</w:t>
      </w:r>
    </w:p>
    <w:p w:rsidR="00EB57F6" w:rsidRPr="004775F8" w:rsidRDefault="00EB57F6" w:rsidP="00F0778A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4775F8">
        <w:rPr>
          <w:color w:val="000000" w:themeColor="text1"/>
        </w:rPr>
        <w:t xml:space="preserve">страхование членами </w:t>
      </w:r>
      <w:r w:rsidR="00821564" w:rsidRPr="004775F8">
        <w:t>Ассоциации</w:t>
      </w:r>
      <w:r w:rsidR="00C85119" w:rsidRPr="004775F8">
        <w:t xml:space="preserve"> </w:t>
      </w:r>
      <w:r w:rsidRPr="004775F8">
        <w:rPr>
          <w:color w:val="000000" w:themeColor="text1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 безопасность объектов капитального строительства, и условия такого страхования;</w:t>
      </w:r>
    </w:p>
    <w:p w:rsidR="00FA464C" w:rsidRPr="004775F8" w:rsidRDefault="00EB57F6" w:rsidP="00F0778A">
      <w:pPr>
        <w:pStyle w:val="ad"/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567"/>
          <w:tab w:val="left" w:pos="993"/>
          <w:tab w:val="num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4775F8">
        <w:rPr>
          <w:color w:val="000000" w:themeColor="text1"/>
        </w:rPr>
        <w:t xml:space="preserve">страхование риска ответственности за нарушение членами </w:t>
      </w:r>
      <w:r w:rsidR="00821564" w:rsidRPr="004775F8">
        <w:t>Ассоциации</w:t>
      </w:r>
      <w:r w:rsidR="00C85119" w:rsidRPr="004775F8">
        <w:t xml:space="preserve"> </w:t>
      </w:r>
      <w:r w:rsidRPr="004775F8">
        <w:rPr>
          <w:color w:val="000000" w:themeColor="text1"/>
        </w:rPr>
        <w:t>условий договора строительного подряда, а также условия такого страхования</w:t>
      </w:r>
      <w:r w:rsidR="00FA464C" w:rsidRPr="004775F8">
        <w:rPr>
          <w:color w:val="000000" w:themeColor="text1"/>
        </w:rPr>
        <w:t>.</w:t>
      </w:r>
    </w:p>
    <w:p w:rsidR="00FA464C" w:rsidRPr="004775F8" w:rsidRDefault="00FA464C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Формирование компенсационного фонда</w:t>
      </w:r>
      <w:r w:rsidR="00EB57F6" w:rsidRPr="004775F8">
        <w:t xml:space="preserve"> возмещения вреда</w:t>
      </w:r>
      <w:r w:rsidRPr="004775F8">
        <w:t xml:space="preserve"> </w:t>
      </w:r>
      <w:r w:rsidR="00821564" w:rsidRPr="004775F8">
        <w:t>Ассоциации</w:t>
      </w:r>
      <w:r w:rsidRPr="004775F8">
        <w:t>.</w:t>
      </w:r>
    </w:p>
    <w:p w:rsidR="00EB57F6" w:rsidRPr="004775F8" w:rsidRDefault="00EB57F6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Формирование компенсационного фонда обеспечения договорных обязательств </w:t>
      </w:r>
      <w:r w:rsidR="00821564" w:rsidRPr="004775F8">
        <w:t>Ассоциации</w:t>
      </w:r>
      <w:r w:rsidRPr="004775F8">
        <w:t>.</w:t>
      </w:r>
    </w:p>
    <w:p w:rsidR="00FA464C" w:rsidRPr="004775F8" w:rsidRDefault="00FA464C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>Компенсационны</w:t>
      </w:r>
      <w:r w:rsidR="00EB57F6" w:rsidRPr="004775F8">
        <w:t>е</w:t>
      </w:r>
      <w:r w:rsidRPr="004775F8">
        <w:t xml:space="preserve"> фонд</w:t>
      </w:r>
      <w:r w:rsidR="00EB57F6" w:rsidRPr="004775F8">
        <w:t xml:space="preserve">ы </w:t>
      </w:r>
      <w:r w:rsidR="00821564" w:rsidRPr="004775F8">
        <w:t>Ассоциации</w:t>
      </w:r>
      <w:r w:rsidR="00C85119" w:rsidRPr="004775F8">
        <w:t xml:space="preserve"> </w:t>
      </w:r>
      <w:r w:rsidRPr="004775F8">
        <w:t>формиру</w:t>
      </w:r>
      <w:r w:rsidR="00EB57F6" w:rsidRPr="004775F8">
        <w:t>ю</w:t>
      </w:r>
      <w:r w:rsidRPr="004775F8">
        <w:t xml:space="preserve">тся в денежной форме за счет взносов членов </w:t>
      </w:r>
      <w:r w:rsidR="00821564" w:rsidRPr="004775F8">
        <w:t>Ассоциации</w:t>
      </w:r>
      <w:r w:rsidR="00C85119" w:rsidRPr="004775F8">
        <w:t xml:space="preserve"> </w:t>
      </w:r>
      <w:r w:rsidRPr="004775F8">
        <w:t xml:space="preserve">в размере, определяемом на основании </w:t>
      </w:r>
      <w:r w:rsidR="00EB57F6" w:rsidRPr="004775F8">
        <w:t xml:space="preserve">документов </w:t>
      </w:r>
      <w:r w:rsidR="00821564" w:rsidRPr="004775F8">
        <w:t>Ассоциации</w:t>
      </w:r>
      <w:r w:rsidRPr="004775F8">
        <w:t>, утвержденн</w:t>
      </w:r>
      <w:r w:rsidR="00EB57F6" w:rsidRPr="004775F8">
        <w:t>ых</w:t>
      </w:r>
      <w:r w:rsidRPr="004775F8">
        <w:t xml:space="preserve"> Общим собрание</w:t>
      </w:r>
      <w:r w:rsidR="00EB57F6" w:rsidRPr="004775F8">
        <w:t>м</w:t>
      </w:r>
      <w:r w:rsidRPr="004775F8">
        <w:t xml:space="preserve"> членов </w:t>
      </w:r>
      <w:r w:rsidR="00821564" w:rsidRPr="004775F8">
        <w:t>Ассоциации</w:t>
      </w:r>
      <w:r w:rsidRPr="004775F8">
        <w:t>.</w:t>
      </w:r>
    </w:p>
    <w:p w:rsidR="00FA464C" w:rsidRPr="004775F8" w:rsidRDefault="00FA464C" w:rsidP="00F0778A">
      <w:pPr>
        <w:pStyle w:val="ad"/>
        <w:widowControl w:val="0"/>
        <w:numPr>
          <w:ilvl w:val="1"/>
          <w:numId w:val="27"/>
        </w:numPr>
        <w:shd w:val="clear" w:color="auto" w:fill="FFFFFF"/>
        <w:tabs>
          <w:tab w:val="clear" w:pos="851"/>
          <w:tab w:val="left" w:pos="567"/>
          <w:tab w:val="left" w:pos="993"/>
          <w:tab w:val="num" w:pos="113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4775F8">
        <w:t xml:space="preserve">Не допускается освобождение члена </w:t>
      </w:r>
      <w:r w:rsidR="00821564" w:rsidRPr="004775F8">
        <w:t xml:space="preserve">Ассоциации </w:t>
      </w:r>
      <w:r w:rsidRPr="004775F8">
        <w:t xml:space="preserve">от обязанности внесения взноса в компенсационный фонд </w:t>
      </w:r>
      <w:r w:rsidR="00821564" w:rsidRPr="004775F8">
        <w:t>Ассоциации</w:t>
      </w:r>
      <w:r w:rsidRPr="004775F8">
        <w:t xml:space="preserve">, в том числе за счет требования к </w:t>
      </w:r>
      <w:r w:rsidR="005B7613" w:rsidRPr="004775F8">
        <w:t>Ассоциации</w:t>
      </w:r>
    </w:p>
    <w:p w:rsidR="00FA464C" w:rsidRPr="004775F8" w:rsidRDefault="00FA464C" w:rsidP="008F43B0">
      <w:pPr>
        <w:widowControl w:val="0"/>
        <w:shd w:val="clear" w:color="auto" w:fill="FFFFFF"/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F0778A" w:rsidRDefault="008C282D" w:rsidP="00F0778A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4775F8">
        <w:rPr>
          <w:b/>
        </w:rPr>
        <w:t>13. ЗАИНТЕРЕСОВАННЫЕ ЛИЦА. КОНФЛИКТ ИНТЕРЕСОВ</w:t>
      </w:r>
    </w:p>
    <w:p w:rsidR="007A2492" w:rsidRPr="004775F8" w:rsidRDefault="008C282D" w:rsidP="00F0778A">
      <w:pPr>
        <w:tabs>
          <w:tab w:val="left" w:pos="567"/>
          <w:tab w:val="left" w:pos="1134"/>
        </w:tabs>
        <w:ind w:firstLine="567"/>
        <w:jc w:val="both"/>
      </w:pPr>
      <w:r w:rsidRPr="004775F8">
        <w:t>13.1.</w:t>
      </w:r>
      <w:r w:rsidRPr="004775F8">
        <w:tab/>
        <w:t xml:space="preserve">Заинтересованными лицами в </w:t>
      </w:r>
      <w:r w:rsidR="005B7613" w:rsidRPr="004775F8">
        <w:t>Ассоциации</w:t>
      </w:r>
      <w:r w:rsidR="005E5F9B" w:rsidRPr="004775F8">
        <w:t xml:space="preserve"> </w:t>
      </w:r>
      <w:r w:rsidRPr="004775F8">
        <w:t>являются:</w:t>
      </w:r>
    </w:p>
    <w:p w:rsidR="008C282D" w:rsidRPr="004775F8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4775F8">
        <w:t>-</w:t>
      </w:r>
      <w:r w:rsidRPr="004775F8">
        <w:tab/>
        <w:t xml:space="preserve">члены </w:t>
      </w:r>
      <w:r w:rsidR="005B7613" w:rsidRPr="004775F8">
        <w:t>Ассоциации</w:t>
      </w:r>
      <w:r w:rsidRPr="004775F8">
        <w:t>;</w:t>
      </w:r>
    </w:p>
    <w:p w:rsidR="008C282D" w:rsidRPr="004775F8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4775F8">
        <w:t>-</w:t>
      </w:r>
      <w:r w:rsidRPr="004775F8">
        <w:tab/>
        <w:t xml:space="preserve">члены </w:t>
      </w:r>
      <w:r w:rsidR="005B7613" w:rsidRPr="004775F8">
        <w:rPr>
          <w:bCs/>
        </w:rPr>
        <w:t>Правления Ассоциации</w:t>
      </w:r>
      <w:r w:rsidRPr="004775F8">
        <w:t>;</w:t>
      </w:r>
    </w:p>
    <w:p w:rsidR="008C282D" w:rsidRPr="004775F8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4775F8">
        <w:t>-</w:t>
      </w:r>
      <w:r w:rsidRPr="004775F8">
        <w:tab/>
      </w:r>
      <w:r w:rsidR="005B7613" w:rsidRPr="004775F8">
        <w:rPr>
          <w:bCs/>
        </w:rPr>
        <w:t>Президент Ассоциации</w:t>
      </w:r>
      <w:r w:rsidRPr="004775F8">
        <w:t>;</w:t>
      </w:r>
    </w:p>
    <w:p w:rsidR="008C282D" w:rsidRPr="004775F8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4775F8">
        <w:t xml:space="preserve">- должностные лица </w:t>
      </w:r>
      <w:r w:rsidR="005B7613" w:rsidRPr="004775F8">
        <w:t>Ассоциации</w:t>
      </w:r>
      <w:r w:rsidRPr="004775F8">
        <w:t>, действующие на основании трудового договора или гражданско-правового договора.</w:t>
      </w:r>
    </w:p>
    <w:p w:rsidR="008C282D" w:rsidRPr="004775F8" w:rsidRDefault="008C282D" w:rsidP="00F0778A">
      <w:pPr>
        <w:tabs>
          <w:tab w:val="left" w:pos="567"/>
          <w:tab w:val="left" w:pos="1134"/>
        </w:tabs>
        <w:spacing w:line="276" w:lineRule="auto"/>
        <w:ind w:firstLine="567"/>
        <w:jc w:val="both"/>
      </w:pPr>
      <w:r w:rsidRPr="004775F8">
        <w:t>13.2.</w:t>
      </w:r>
      <w:r w:rsidRPr="004775F8">
        <w:tab/>
        <w:t xml:space="preserve">Заинтересованные лица </w:t>
      </w:r>
      <w:r w:rsidR="005B7613" w:rsidRPr="004775F8">
        <w:t>Ассоциации</w:t>
      </w:r>
      <w:r w:rsidR="00447309" w:rsidRPr="004775F8">
        <w:t>, указанные в п. 13.1</w:t>
      </w:r>
      <w:r w:rsidRPr="004775F8">
        <w:t xml:space="preserve"> настоящего Устава, должны соблюдать интересы </w:t>
      </w:r>
      <w:r w:rsidR="005B7613" w:rsidRPr="004775F8">
        <w:t>Ассоциации</w:t>
      </w:r>
      <w:r w:rsidRPr="004775F8">
        <w:t xml:space="preserve">, прежде всего в отношении целей деятельности </w:t>
      </w:r>
      <w:r w:rsidR="005B7613" w:rsidRPr="004775F8">
        <w:t>Ассоциации</w:t>
      </w:r>
      <w:r w:rsidR="00447309" w:rsidRPr="004775F8">
        <w:t>,</w:t>
      </w:r>
      <w:r w:rsidRPr="004775F8">
        <w:t xml:space="preserve"> и не должны использовать возможности, связанные с осуществлением ими своих профессиональных обязанностей, а также не допускать использование таких возможностей в целях, противоречащих целям, указанным в настоящем Уставе.</w:t>
      </w:r>
    </w:p>
    <w:p w:rsidR="008C282D" w:rsidRPr="004775F8" w:rsidRDefault="008C282D" w:rsidP="00F0778A">
      <w:pPr>
        <w:tabs>
          <w:tab w:val="left" w:pos="567"/>
          <w:tab w:val="left" w:pos="1134"/>
        </w:tabs>
        <w:spacing w:line="276" w:lineRule="auto"/>
        <w:ind w:firstLine="567"/>
        <w:jc w:val="both"/>
      </w:pPr>
      <w:r w:rsidRPr="004775F8">
        <w:t>13.3.</w:t>
      </w:r>
      <w:r w:rsidRPr="004775F8">
        <w:tab/>
        <w:t>Под конфликтом интересов понимается ситуация, при которой личная заинтересова</w:t>
      </w:r>
      <w:r w:rsidR="00447309" w:rsidRPr="004775F8">
        <w:t>нность лиц, указанных в п. 13.1</w:t>
      </w:r>
      <w:r w:rsidRPr="004775F8">
        <w:t xml:space="preserve"> настоящего Устава</w:t>
      </w:r>
      <w:r w:rsidR="00447309" w:rsidRPr="004775F8">
        <w:t>,</w:t>
      </w:r>
      <w:r w:rsidRPr="004775F8">
        <w:t xml:space="preserve">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B7613" w:rsidRPr="004775F8">
        <w:t>Ассоциации</w:t>
      </w:r>
      <w:r w:rsidR="005E5F9B" w:rsidRPr="004775F8">
        <w:t xml:space="preserve"> </w:t>
      </w:r>
      <w:r w:rsidRPr="004775F8">
        <w:t xml:space="preserve">или угрозу возникновения противоречия, которое способно привести к причинению вреда законным интересам </w:t>
      </w:r>
      <w:r w:rsidR="005B7613" w:rsidRPr="004775F8">
        <w:t>Ассоциации</w:t>
      </w:r>
      <w:r w:rsidRPr="004775F8">
        <w:t>.</w:t>
      </w:r>
    </w:p>
    <w:p w:rsidR="008C282D" w:rsidRPr="004775F8" w:rsidRDefault="00447309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4775F8">
        <w:t>13.4. Лица, указанные в п. 3.1</w:t>
      </w:r>
      <w:r w:rsidR="008C282D" w:rsidRPr="004775F8">
        <w:t xml:space="preserve"> настоящего Устава, обязаны незамедлительно сообщать о наличии конфликта интересов в </w:t>
      </w:r>
      <w:r w:rsidR="005B7613" w:rsidRPr="004775F8">
        <w:rPr>
          <w:bCs/>
        </w:rPr>
        <w:t>Правление Ассоциации</w:t>
      </w:r>
      <w:r w:rsidR="005E5F9B" w:rsidRPr="004775F8">
        <w:t xml:space="preserve"> </w:t>
      </w:r>
      <w:r w:rsidR="008C282D" w:rsidRPr="004775F8">
        <w:t>для разрешения конфликтной ситуации.</w:t>
      </w:r>
    </w:p>
    <w:p w:rsidR="008C282D" w:rsidRPr="004775F8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4775F8">
        <w:t xml:space="preserve">13.5. Действия и их результаты, в совершении которых имелась заинтересованность, и которые совершены с нарушением требований Устава </w:t>
      </w:r>
      <w:r w:rsidR="005B7613" w:rsidRPr="004775F8">
        <w:t>Ассоциации</w:t>
      </w:r>
      <w:r w:rsidRPr="004775F8">
        <w:t>, могут быть признаны судом недействительными по заявлению лиц, которым причинен ущерб такими действиями.</w:t>
      </w:r>
    </w:p>
    <w:p w:rsidR="008C282D" w:rsidRPr="004775F8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4775F8">
        <w:lastRenderedPageBreak/>
        <w:t xml:space="preserve">13.6. </w:t>
      </w:r>
      <w:r w:rsidR="005B7613" w:rsidRPr="004775F8">
        <w:t>Ассоциация</w:t>
      </w:r>
      <w:r w:rsidR="005E5F9B" w:rsidRPr="004775F8">
        <w:t xml:space="preserve"> </w:t>
      </w:r>
      <w:r w:rsidRPr="004775F8">
        <w:t>не вправе осуществлять следующие действия и совершать следующие сделки, если иное не предусмотрено федеральными законами:</w:t>
      </w:r>
    </w:p>
    <w:p w:rsidR="008C282D" w:rsidRPr="004775F8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4775F8">
        <w:t>-</w:t>
      </w:r>
      <w:r w:rsidRPr="004775F8">
        <w:tab/>
        <w:t>предоставлять принадлежащее ей имущество в залог в обеспечение исполнения обязательств иных лиц;</w:t>
      </w:r>
    </w:p>
    <w:p w:rsidR="008C282D" w:rsidRPr="004775F8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4775F8">
        <w:t>-</w:t>
      </w:r>
      <w:r w:rsidRPr="004775F8">
        <w:tab/>
        <w:t>выдавать поручительства за иных лиц, за исключением своих работников;</w:t>
      </w:r>
    </w:p>
    <w:p w:rsidR="008C282D" w:rsidRPr="004775F8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4775F8">
        <w:t>-</w:t>
      </w:r>
      <w:r w:rsidRPr="004775F8">
        <w:tab/>
        <w:t>приобретать акции, облигации и иные ценные бумаги, выпущенные ее членами;</w:t>
      </w:r>
    </w:p>
    <w:p w:rsidR="008C282D" w:rsidRPr="004775F8" w:rsidRDefault="008C282D" w:rsidP="008F43B0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4775F8">
        <w:t>-</w:t>
      </w:r>
      <w:r w:rsidRPr="004775F8">
        <w:tab/>
        <w:t>обеспечивать исполнение своих обязательств залогом имущества своих членов, выданными ими гарантиями и поручительствами;</w:t>
      </w:r>
    </w:p>
    <w:p w:rsidR="008C282D" w:rsidRPr="004775F8" w:rsidRDefault="008C282D" w:rsidP="00F0778A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4775F8">
        <w:t>-</w:t>
      </w:r>
      <w:r w:rsidRPr="004775F8">
        <w:tab/>
        <w:t xml:space="preserve">выступать посредником (комиссионером, агентом) по реализации произведенных членами </w:t>
      </w:r>
      <w:r w:rsidR="005B7613" w:rsidRPr="004775F8">
        <w:t>Ассоциации</w:t>
      </w:r>
      <w:r w:rsidR="005E5F9B" w:rsidRPr="004775F8">
        <w:t xml:space="preserve"> </w:t>
      </w:r>
      <w:r w:rsidRPr="004775F8">
        <w:t>товаров (работ, услуг);</w:t>
      </w:r>
    </w:p>
    <w:p w:rsidR="008C282D" w:rsidRPr="004775F8" w:rsidRDefault="008C282D" w:rsidP="00F0778A">
      <w:pPr>
        <w:tabs>
          <w:tab w:val="left" w:pos="567"/>
          <w:tab w:val="left" w:pos="993"/>
        </w:tabs>
        <w:spacing w:line="276" w:lineRule="auto"/>
        <w:ind w:firstLine="567"/>
        <w:jc w:val="both"/>
      </w:pPr>
      <w:r w:rsidRPr="004775F8">
        <w:t>-</w:t>
      </w:r>
      <w:r w:rsidRPr="004775F8">
        <w:tab/>
        <w:t>совершать иные сделки в случаях, предусмотренных федеральными законами.</w:t>
      </w:r>
    </w:p>
    <w:p w:rsidR="00FA464C" w:rsidRPr="004775F8" w:rsidRDefault="00FA464C" w:rsidP="00F0778A">
      <w:pPr>
        <w:widowControl w:val="0"/>
        <w:shd w:val="clear" w:color="auto" w:fill="FFFFFF"/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373B10" w:rsidRPr="004775F8" w:rsidRDefault="00373B10" w:rsidP="00F0778A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993"/>
          <w:tab w:val="left" w:pos="8505"/>
        </w:tabs>
        <w:autoSpaceDE w:val="0"/>
        <w:autoSpaceDN w:val="0"/>
        <w:adjustRightInd w:val="0"/>
        <w:spacing w:line="276" w:lineRule="auto"/>
        <w:ind w:left="0" w:firstLine="567"/>
        <w:jc w:val="center"/>
      </w:pPr>
      <w:r w:rsidRPr="004775F8">
        <w:rPr>
          <w:rStyle w:val="ac"/>
        </w:rPr>
        <w:t xml:space="preserve">ПОРЯДОК ВНЕСЕНИЯ ИЗМЕНЕНИЙ В УСТАВ </w:t>
      </w:r>
      <w:r w:rsidR="005B7613" w:rsidRPr="004775F8">
        <w:rPr>
          <w:rStyle w:val="ac"/>
        </w:rPr>
        <w:t>АССОЦИАЦИИ</w:t>
      </w:r>
    </w:p>
    <w:p w:rsidR="00373B10" w:rsidRPr="004775F8" w:rsidRDefault="00373B10" w:rsidP="00F0778A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>Решен</w:t>
      </w:r>
      <w:r w:rsidR="00F43F00" w:rsidRPr="004775F8">
        <w:t>ие о внесении изменений в Устав и у</w:t>
      </w:r>
      <w:r w:rsidR="00F0778A">
        <w:t>тверждение Устава с изменениями</w:t>
      </w:r>
      <w:r w:rsidR="00F43F00" w:rsidRPr="004775F8">
        <w:t xml:space="preserve"> </w:t>
      </w:r>
      <w:r w:rsidRPr="004775F8">
        <w:t xml:space="preserve">принимается Общим собранием членов </w:t>
      </w:r>
      <w:r w:rsidR="005B7613" w:rsidRPr="004775F8">
        <w:t>Ассоциации.</w:t>
      </w:r>
    </w:p>
    <w:p w:rsidR="00373B10" w:rsidRPr="004775F8" w:rsidRDefault="00373B10" w:rsidP="00F0778A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 Все изменения </w:t>
      </w:r>
      <w:r w:rsidR="00F43F00" w:rsidRPr="004775F8">
        <w:t xml:space="preserve">Устава </w:t>
      </w:r>
      <w:r w:rsidRPr="004775F8">
        <w:t>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регистрации.</w:t>
      </w:r>
    </w:p>
    <w:p w:rsidR="00373B10" w:rsidRPr="004775F8" w:rsidRDefault="00373B10" w:rsidP="00F0778A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</w:p>
    <w:p w:rsidR="00FA464C" w:rsidRPr="00F0778A" w:rsidRDefault="00FA464C" w:rsidP="00C73D26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/>
        </w:rPr>
      </w:pPr>
      <w:r w:rsidRPr="00F0778A">
        <w:rPr>
          <w:b/>
          <w:bCs/>
        </w:rPr>
        <w:t xml:space="preserve">РЕОРГАНИЗАЦИЯ И ЛИКВИДАЦИЯ </w:t>
      </w:r>
      <w:r w:rsidR="005B7613" w:rsidRPr="00F0778A">
        <w:rPr>
          <w:b/>
          <w:bCs/>
        </w:rPr>
        <w:t>АССОЦИАЦИИ</w:t>
      </w:r>
    </w:p>
    <w:p w:rsidR="00FA464C" w:rsidRPr="004775F8" w:rsidRDefault="00447309" w:rsidP="00F0778A">
      <w:pPr>
        <w:widowControl w:val="0"/>
        <w:numPr>
          <w:ilvl w:val="1"/>
          <w:numId w:val="29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Реорганизация </w:t>
      </w:r>
      <w:r w:rsidR="005B7613" w:rsidRPr="004775F8">
        <w:t>Ассоциации</w:t>
      </w:r>
      <w:r w:rsidR="005E5F9B" w:rsidRPr="004775F8">
        <w:t xml:space="preserve"> </w:t>
      </w:r>
      <w:r w:rsidRPr="004775F8">
        <w:t>осуществляется в порядке, предусмотренном законодательством Российской Федерации. Реорганизация может быть осуществлена в форме слияния, присоединения, разделения, выделения и преобразования.</w:t>
      </w:r>
      <w:r w:rsidR="00FA464C" w:rsidRPr="004775F8">
        <w:t xml:space="preserve"> </w:t>
      </w:r>
    </w:p>
    <w:p w:rsidR="00FA464C" w:rsidRPr="004775F8" w:rsidRDefault="00FA464C" w:rsidP="00F0778A">
      <w:pPr>
        <w:widowControl w:val="0"/>
        <w:numPr>
          <w:ilvl w:val="1"/>
          <w:numId w:val="29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4775F8">
        <w:t xml:space="preserve">Ликвидация </w:t>
      </w:r>
      <w:r w:rsidR="005B7613" w:rsidRPr="004775F8">
        <w:t>Ассоциации</w:t>
      </w:r>
      <w:r w:rsidR="005E5F9B" w:rsidRPr="004775F8">
        <w:t xml:space="preserve"> </w:t>
      </w:r>
      <w:r w:rsidRPr="004775F8">
        <w:t xml:space="preserve">производится по решению Общего собрания членов </w:t>
      </w:r>
      <w:r w:rsidR="005B7613" w:rsidRPr="004775F8">
        <w:t>Ассоциации</w:t>
      </w:r>
      <w:r w:rsidR="005E5F9B" w:rsidRPr="004775F8">
        <w:t xml:space="preserve"> </w:t>
      </w:r>
      <w:r w:rsidRPr="004775F8">
        <w:t>или суда.</w:t>
      </w:r>
    </w:p>
    <w:p w:rsidR="00FA464C" w:rsidRPr="00B677CD" w:rsidRDefault="00FA464C" w:rsidP="00F0778A">
      <w:pPr>
        <w:widowControl w:val="0"/>
        <w:numPr>
          <w:ilvl w:val="1"/>
          <w:numId w:val="29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Орган, принявший решение о ликвидации </w:t>
      </w:r>
      <w:r w:rsidR="005B7613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>, назначает ликвидационную комиссию</w:t>
      </w:r>
      <w:r w:rsidR="00F04C4C" w:rsidRPr="00B677CD">
        <w:rPr>
          <w:color w:val="000000" w:themeColor="text1"/>
        </w:rPr>
        <w:t xml:space="preserve"> (ликвидатора)</w:t>
      </w:r>
      <w:r w:rsidRPr="00B677CD">
        <w:rPr>
          <w:color w:val="000000" w:themeColor="text1"/>
        </w:rPr>
        <w:t xml:space="preserve"> и устанавливает порядок и сроки ликвидации.</w:t>
      </w:r>
    </w:p>
    <w:p w:rsidR="00FA464C" w:rsidRPr="00B677CD" w:rsidRDefault="00FA464C" w:rsidP="00F0778A">
      <w:pPr>
        <w:widowControl w:val="0"/>
        <w:numPr>
          <w:ilvl w:val="1"/>
          <w:numId w:val="29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>С момента назначения ликвидационной комиссии</w:t>
      </w:r>
      <w:r w:rsidR="00F04C4C" w:rsidRPr="00B677CD">
        <w:rPr>
          <w:color w:val="000000" w:themeColor="text1"/>
        </w:rPr>
        <w:t xml:space="preserve"> (ликвидатора)</w:t>
      </w:r>
      <w:r w:rsidRPr="00B677CD">
        <w:rPr>
          <w:color w:val="000000" w:themeColor="text1"/>
        </w:rPr>
        <w:t xml:space="preserve"> к ней переходят полномочия по управлению делами </w:t>
      </w:r>
      <w:r w:rsidR="005B7613" w:rsidRPr="00B677CD">
        <w:rPr>
          <w:color w:val="000000" w:themeColor="text1"/>
        </w:rPr>
        <w:t>Ассоциации</w:t>
      </w:r>
      <w:r w:rsidRPr="00B677CD">
        <w:rPr>
          <w:color w:val="000000" w:themeColor="text1"/>
        </w:rPr>
        <w:t xml:space="preserve">. </w:t>
      </w:r>
    </w:p>
    <w:p w:rsidR="00FA464C" w:rsidRPr="00B677CD" w:rsidRDefault="00FA464C" w:rsidP="00F0778A">
      <w:pPr>
        <w:widowControl w:val="0"/>
        <w:numPr>
          <w:ilvl w:val="1"/>
          <w:numId w:val="29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Оставшееся после удовлетворения требований кредиторов имущество </w:t>
      </w:r>
      <w:r w:rsidR="005B7613" w:rsidRPr="00B677CD">
        <w:rPr>
          <w:color w:val="000000" w:themeColor="text1"/>
        </w:rPr>
        <w:t>Ассоциации</w:t>
      </w:r>
      <w:r w:rsidR="005E5F9B" w:rsidRPr="00B677CD">
        <w:rPr>
          <w:color w:val="000000" w:themeColor="text1"/>
        </w:rPr>
        <w:t xml:space="preserve"> </w:t>
      </w:r>
      <w:r w:rsidR="00F04C4C" w:rsidRPr="00B677CD">
        <w:rPr>
          <w:color w:val="000000" w:themeColor="text1"/>
          <w:shd w:val="clear" w:color="auto" w:fill="FFFFFF"/>
        </w:rPr>
        <w:t>направляется в соответствии с уставом Ассоциации на цели, в интересах которых она была создана, и (или) на благотворительные цели. В случае, если использование имущества ликвидируемой Ассоциации в соответствии с уставом не представляется возможным, оно обращается в доход государства.</w:t>
      </w:r>
    </w:p>
    <w:p w:rsidR="00FA464C" w:rsidRPr="00B677CD" w:rsidRDefault="00FA464C" w:rsidP="00F0778A">
      <w:pPr>
        <w:widowControl w:val="0"/>
        <w:numPr>
          <w:ilvl w:val="1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B677CD">
        <w:rPr>
          <w:color w:val="000000" w:themeColor="text1"/>
        </w:rPr>
        <w:t xml:space="preserve">При реорганизации </w:t>
      </w:r>
      <w:r w:rsidR="005B7613" w:rsidRPr="00B677CD">
        <w:rPr>
          <w:color w:val="000000" w:themeColor="text1"/>
        </w:rPr>
        <w:t>Ассоциации</w:t>
      </w:r>
      <w:r w:rsidR="005E5F9B" w:rsidRPr="00B677CD">
        <w:rPr>
          <w:color w:val="000000" w:themeColor="text1"/>
        </w:rPr>
        <w:t xml:space="preserve"> </w:t>
      </w:r>
      <w:r w:rsidRPr="00B677CD">
        <w:rPr>
          <w:color w:val="000000" w:themeColor="text1"/>
        </w:rPr>
        <w:t>все документы (управленческие, финансово-хозяйственные, по личному составу и др.) передаются в соответствии с установленным</w:t>
      </w:r>
      <w:r w:rsidR="00447309" w:rsidRPr="00B677CD">
        <w:rPr>
          <w:color w:val="000000" w:themeColor="text1"/>
        </w:rPr>
        <w:t xml:space="preserve"> законодательством Российской Федерации порядком</w:t>
      </w:r>
      <w:r w:rsidRPr="00B677CD">
        <w:rPr>
          <w:color w:val="000000" w:themeColor="text1"/>
        </w:rPr>
        <w:t xml:space="preserve"> </w:t>
      </w:r>
      <w:r w:rsidR="00447309" w:rsidRPr="00B677CD">
        <w:rPr>
          <w:color w:val="000000" w:themeColor="text1"/>
        </w:rPr>
        <w:t>е</w:t>
      </w:r>
      <w:r w:rsidR="005E5F9B" w:rsidRPr="00B677CD">
        <w:rPr>
          <w:color w:val="000000" w:themeColor="text1"/>
        </w:rPr>
        <w:t>го</w:t>
      </w:r>
      <w:r w:rsidRPr="00B677CD">
        <w:rPr>
          <w:color w:val="000000" w:themeColor="text1"/>
        </w:rPr>
        <w:t xml:space="preserve"> правопреемнику.</w:t>
      </w:r>
    </w:p>
    <w:p w:rsidR="00FA464C" w:rsidRPr="004775F8" w:rsidRDefault="00FA464C" w:rsidP="00F0778A">
      <w:pPr>
        <w:widowControl w:val="0"/>
        <w:shd w:val="clear" w:color="auto" w:fill="FFFFFF"/>
        <w:tabs>
          <w:tab w:val="num" w:pos="0"/>
          <w:tab w:val="left" w:pos="567"/>
          <w:tab w:val="left" w:pos="993"/>
          <w:tab w:val="num" w:pos="141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B677CD">
        <w:rPr>
          <w:color w:val="000000" w:themeColor="text1"/>
        </w:rPr>
        <w:t xml:space="preserve">При отсутствии правопреемника документы постоянного хранения, имеющие научно-историческое значение, передаются </w:t>
      </w:r>
      <w:r w:rsidRPr="004775F8">
        <w:t xml:space="preserve">на государственное хранение в архивы. Документы по личному составу (приказы, личные дела, карточки учета, лицевые счета и т.п.) передаются на хранение в архив, на территории деятельности которого находится </w:t>
      </w:r>
      <w:r w:rsidR="005B7613" w:rsidRPr="004775F8">
        <w:t>Ассоциация</w:t>
      </w:r>
      <w:r w:rsidRPr="004775F8">
        <w:t xml:space="preserve">. Передача и упорядочение документов осуществляются силами и за счет средств </w:t>
      </w:r>
      <w:r w:rsidR="005B7613" w:rsidRPr="004775F8">
        <w:t>Ассоциации</w:t>
      </w:r>
      <w:r w:rsidR="005E5F9B" w:rsidRPr="004775F8">
        <w:t xml:space="preserve"> </w:t>
      </w:r>
      <w:r w:rsidRPr="004775F8">
        <w:t>в соответствии с требованиями архивных органов.</w:t>
      </w:r>
    </w:p>
    <w:sectPr w:rsidR="00FA464C" w:rsidRPr="004775F8" w:rsidSect="00F0778A">
      <w:footerReference w:type="even" r:id="rId8"/>
      <w:footerReference w:type="default" r:id="rId9"/>
      <w:pgSz w:w="11906" w:h="16838"/>
      <w:pgMar w:top="1134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F9" w:rsidRDefault="002503F9" w:rsidP="00FA464C">
      <w:r>
        <w:separator/>
      </w:r>
    </w:p>
  </w:endnote>
  <w:endnote w:type="continuationSeparator" w:id="0">
    <w:p w:rsidR="002503F9" w:rsidRDefault="002503F9" w:rsidP="00FA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21" w:rsidRDefault="00644321" w:rsidP="00F74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321" w:rsidRDefault="006443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21" w:rsidRDefault="00644321" w:rsidP="00F74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866">
      <w:rPr>
        <w:rStyle w:val="a5"/>
        <w:noProof/>
      </w:rPr>
      <w:t>2</w:t>
    </w:r>
    <w:r>
      <w:rPr>
        <w:rStyle w:val="a5"/>
      </w:rPr>
      <w:fldChar w:fldCharType="end"/>
    </w:r>
  </w:p>
  <w:p w:rsidR="00644321" w:rsidRDefault="006443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F9" w:rsidRDefault="002503F9" w:rsidP="00FA464C">
      <w:r>
        <w:separator/>
      </w:r>
    </w:p>
  </w:footnote>
  <w:footnote w:type="continuationSeparator" w:id="0">
    <w:p w:rsidR="002503F9" w:rsidRDefault="002503F9" w:rsidP="00FA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99A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2F6CD3"/>
    <w:multiLevelType w:val="hybridMultilevel"/>
    <w:tmpl w:val="463003BE"/>
    <w:lvl w:ilvl="0" w:tplc="0E72B10E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204"/>
    <w:multiLevelType w:val="hybridMultilevel"/>
    <w:tmpl w:val="EC422FE0"/>
    <w:lvl w:ilvl="0" w:tplc="F4BED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472DD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A57F01"/>
    <w:multiLevelType w:val="multilevel"/>
    <w:tmpl w:val="EAFC7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18306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2795AE5"/>
    <w:multiLevelType w:val="multilevel"/>
    <w:tmpl w:val="F9221B0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2F550B"/>
    <w:multiLevelType w:val="multilevel"/>
    <w:tmpl w:val="AF76C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CF77982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F5C421D"/>
    <w:multiLevelType w:val="multilevel"/>
    <w:tmpl w:val="13DAF048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2A82D16"/>
    <w:multiLevelType w:val="multilevel"/>
    <w:tmpl w:val="765401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4D95C52"/>
    <w:multiLevelType w:val="hybridMultilevel"/>
    <w:tmpl w:val="18F6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FC1833"/>
    <w:multiLevelType w:val="hybridMultilevel"/>
    <w:tmpl w:val="0A68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28C6"/>
    <w:multiLevelType w:val="hybridMultilevel"/>
    <w:tmpl w:val="EBCC8230"/>
    <w:lvl w:ilvl="0" w:tplc="E954E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3B3874"/>
    <w:multiLevelType w:val="hybridMultilevel"/>
    <w:tmpl w:val="E800D2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7F06E9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2C1207C"/>
    <w:multiLevelType w:val="hybridMultilevel"/>
    <w:tmpl w:val="7CE86780"/>
    <w:lvl w:ilvl="0" w:tplc="1F541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CD683B"/>
    <w:multiLevelType w:val="multilevel"/>
    <w:tmpl w:val="87BE07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9F62292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822CBD"/>
    <w:multiLevelType w:val="hybridMultilevel"/>
    <w:tmpl w:val="2EEE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E85959"/>
    <w:multiLevelType w:val="hybridMultilevel"/>
    <w:tmpl w:val="0C52179A"/>
    <w:lvl w:ilvl="0" w:tplc="5B3A5BD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547840F3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5705F3B"/>
    <w:multiLevelType w:val="hybridMultilevel"/>
    <w:tmpl w:val="6BAA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D7FD0"/>
    <w:multiLevelType w:val="multilevel"/>
    <w:tmpl w:val="9F587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2D202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F4345B8"/>
    <w:multiLevelType w:val="hybridMultilevel"/>
    <w:tmpl w:val="38FC9674"/>
    <w:lvl w:ilvl="0" w:tplc="4F0AA1D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924EE2"/>
    <w:multiLevelType w:val="hybridMultilevel"/>
    <w:tmpl w:val="AAAAC224"/>
    <w:lvl w:ilvl="0" w:tplc="969C74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B353E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902324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AEA7312"/>
    <w:multiLevelType w:val="multilevel"/>
    <w:tmpl w:val="F4FE4A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27A7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301F4B"/>
    <w:multiLevelType w:val="hybridMultilevel"/>
    <w:tmpl w:val="61601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135AFA"/>
    <w:multiLevelType w:val="multilevel"/>
    <w:tmpl w:val="CADCE1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891AB8"/>
    <w:multiLevelType w:val="hybridMultilevel"/>
    <w:tmpl w:val="4104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9453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F7E4924"/>
    <w:multiLevelType w:val="hybridMultilevel"/>
    <w:tmpl w:val="72E64078"/>
    <w:lvl w:ilvl="0" w:tplc="E954E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6"/>
  </w:num>
  <w:num w:numId="4">
    <w:abstractNumId w:val="12"/>
  </w:num>
  <w:num w:numId="5">
    <w:abstractNumId w:val="13"/>
  </w:num>
  <w:num w:numId="6">
    <w:abstractNumId w:val="21"/>
  </w:num>
  <w:num w:numId="7">
    <w:abstractNumId w:val="0"/>
  </w:num>
  <w:num w:numId="8">
    <w:abstractNumId w:val="32"/>
  </w:num>
  <w:num w:numId="9">
    <w:abstractNumId w:val="2"/>
  </w:num>
  <w:num w:numId="10">
    <w:abstractNumId w:val="20"/>
  </w:num>
  <w:num w:numId="11">
    <w:abstractNumId w:val="30"/>
  </w:num>
  <w:num w:numId="12">
    <w:abstractNumId w:val="9"/>
  </w:num>
  <w:num w:numId="13">
    <w:abstractNumId w:val="17"/>
  </w:num>
  <w:num w:numId="14">
    <w:abstractNumId w:val="26"/>
  </w:num>
  <w:num w:numId="15">
    <w:abstractNumId w:val="14"/>
  </w:num>
  <w:num w:numId="16">
    <w:abstractNumId w:val="24"/>
  </w:num>
  <w:num w:numId="17">
    <w:abstractNumId w:val="23"/>
  </w:num>
  <w:num w:numId="18">
    <w:abstractNumId w:val="1"/>
  </w:num>
  <w:num w:numId="19">
    <w:abstractNumId w:val="34"/>
  </w:num>
  <w:num w:numId="20">
    <w:abstractNumId w:val="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9"/>
  </w:num>
  <w:num w:numId="24">
    <w:abstractNumId w:val="5"/>
  </w:num>
  <w:num w:numId="25">
    <w:abstractNumId w:val="3"/>
  </w:num>
  <w:num w:numId="26">
    <w:abstractNumId w:val="36"/>
  </w:num>
  <w:num w:numId="27">
    <w:abstractNumId w:val="31"/>
  </w:num>
  <w:num w:numId="28">
    <w:abstractNumId w:val="25"/>
  </w:num>
  <w:num w:numId="29">
    <w:abstractNumId w:val="10"/>
  </w:num>
  <w:num w:numId="30">
    <w:abstractNumId w:val="11"/>
  </w:num>
  <w:num w:numId="31">
    <w:abstractNumId w:val="19"/>
  </w:num>
  <w:num w:numId="32">
    <w:abstractNumId w:val="31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3">
    <w:abstractNumId w:val="35"/>
  </w:num>
  <w:num w:numId="34">
    <w:abstractNumId w:val="18"/>
  </w:num>
  <w:num w:numId="35">
    <w:abstractNumId w:val="15"/>
  </w:num>
  <w:num w:numId="36">
    <w:abstractNumId w:val="8"/>
  </w:num>
  <w:num w:numId="37">
    <w:abstractNumId w:val="22"/>
  </w:num>
  <w:num w:numId="38">
    <w:abstractNumId w:val="3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4C"/>
    <w:rsid w:val="00001F16"/>
    <w:rsid w:val="00002402"/>
    <w:rsid w:val="00005456"/>
    <w:rsid w:val="00007C0F"/>
    <w:rsid w:val="000121DA"/>
    <w:rsid w:val="00032C2A"/>
    <w:rsid w:val="00034563"/>
    <w:rsid w:val="0005302E"/>
    <w:rsid w:val="00053E9B"/>
    <w:rsid w:val="00076363"/>
    <w:rsid w:val="0007739A"/>
    <w:rsid w:val="00092A66"/>
    <w:rsid w:val="00093E0D"/>
    <w:rsid w:val="000A7755"/>
    <w:rsid w:val="000B0059"/>
    <w:rsid w:val="000C041A"/>
    <w:rsid w:val="000C56F7"/>
    <w:rsid w:val="000D574F"/>
    <w:rsid w:val="000E0CB9"/>
    <w:rsid w:val="000E21C7"/>
    <w:rsid w:val="000E4614"/>
    <w:rsid w:val="000E47F7"/>
    <w:rsid w:val="000F0FA0"/>
    <w:rsid w:val="00105DF0"/>
    <w:rsid w:val="0012310F"/>
    <w:rsid w:val="0012703B"/>
    <w:rsid w:val="00140DB2"/>
    <w:rsid w:val="00165315"/>
    <w:rsid w:val="001818AF"/>
    <w:rsid w:val="00197F59"/>
    <w:rsid w:val="001B389B"/>
    <w:rsid w:val="001C68CD"/>
    <w:rsid w:val="001D1D10"/>
    <w:rsid w:val="001D3F3A"/>
    <w:rsid w:val="001D6BA9"/>
    <w:rsid w:val="002046E1"/>
    <w:rsid w:val="0020505C"/>
    <w:rsid w:val="00212CB3"/>
    <w:rsid w:val="00213877"/>
    <w:rsid w:val="0021538A"/>
    <w:rsid w:val="002212C0"/>
    <w:rsid w:val="00225A4C"/>
    <w:rsid w:val="002335AD"/>
    <w:rsid w:val="002503F9"/>
    <w:rsid w:val="002709F3"/>
    <w:rsid w:val="00274798"/>
    <w:rsid w:val="00280F2B"/>
    <w:rsid w:val="002833E5"/>
    <w:rsid w:val="00293D69"/>
    <w:rsid w:val="00293F66"/>
    <w:rsid w:val="002B341B"/>
    <w:rsid w:val="002B5057"/>
    <w:rsid w:val="002C2F53"/>
    <w:rsid w:val="002E05EB"/>
    <w:rsid w:val="002E0BB4"/>
    <w:rsid w:val="002E7159"/>
    <w:rsid w:val="002F2FFA"/>
    <w:rsid w:val="002F70BB"/>
    <w:rsid w:val="002F7754"/>
    <w:rsid w:val="003018AC"/>
    <w:rsid w:val="003120BF"/>
    <w:rsid w:val="003133BA"/>
    <w:rsid w:val="003337F4"/>
    <w:rsid w:val="003351A3"/>
    <w:rsid w:val="00342858"/>
    <w:rsid w:val="00355FE5"/>
    <w:rsid w:val="00360921"/>
    <w:rsid w:val="00360CAC"/>
    <w:rsid w:val="00361E55"/>
    <w:rsid w:val="003732C5"/>
    <w:rsid w:val="00373B10"/>
    <w:rsid w:val="00381CD3"/>
    <w:rsid w:val="003A67FB"/>
    <w:rsid w:val="003A7055"/>
    <w:rsid w:val="003B543C"/>
    <w:rsid w:val="003C1369"/>
    <w:rsid w:val="003C4BA2"/>
    <w:rsid w:val="003D59B4"/>
    <w:rsid w:val="003E2672"/>
    <w:rsid w:val="003E65D1"/>
    <w:rsid w:val="003E69E5"/>
    <w:rsid w:val="003F3092"/>
    <w:rsid w:val="00400C4B"/>
    <w:rsid w:val="00421811"/>
    <w:rsid w:val="00423FF4"/>
    <w:rsid w:val="00426F80"/>
    <w:rsid w:val="0044714A"/>
    <w:rsid w:val="00447309"/>
    <w:rsid w:val="004478F8"/>
    <w:rsid w:val="00452C51"/>
    <w:rsid w:val="00473465"/>
    <w:rsid w:val="00474D53"/>
    <w:rsid w:val="00477497"/>
    <w:rsid w:val="004775F8"/>
    <w:rsid w:val="00485277"/>
    <w:rsid w:val="00485B67"/>
    <w:rsid w:val="004A0F93"/>
    <w:rsid w:val="004A78AD"/>
    <w:rsid w:val="004B641F"/>
    <w:rsid w:val="004C0A89"/>
    <w:rsid w:val="004C2AAB"/>
    <w:rsid w:val="004E5A36"/>
    <w:rsid w:val="00502D10"/>
    <w:rsid w:val="0051056B"/>
    <w:rsid w:val="005207FE"/>
    <w:rsid w:val="00543B6C"/>
    <w:rsid w:val="005511B1"/>
    <w:rsid w:val="00584B7B"/>
    <w:rsid w:val="00585B7D"/>
    <w:rsid w:val="0059087C"/>
    <w:rsid w:val="005A2B37"/>
    <w:rsid w:val="005A3E35"/>
    <w:rsid w:val="005B3FD3"/>
    <w:rsid w:val="005B6642"/>
    <w:rsid w:val="005B7613"/>
    <w:rsid w:val="005B7AF8"/>
    <w:rsid w:val="005C1E22"/>
    <w:rsid w:val="005C2708"/>
    <w:rsid w:val="005D2176"/>
    <w:rsid w:val="005D436F"/>
    <w:rsid w:val="005E5F9B"/>
    <w:rsid w:val="005E603C"/>
    <w:rsid w:val="005E7ABF"/>
    <w:rsid w:val="005F233E"/>
    <w:rsid w:val="005F39E0"/>
    <w:rsid w:val="006052A1"/>
    <w:rsid w:val="006057A5"/>
    <w:rsid w:val="00637FBC"/>
    <w:rsid w:val="00642E91"/>
    <w:rsid w:val="00644321"/>
    <w:rsid w:val="006604C8"/>
    <w:rsid w:val="0067077C"/>
    <w:rsid w:val="006718D0"/>
    <w:rsid w:val="0067709C"/>
    <w:rsid w:val="0068012B"/>
    <w:rsid w:val="00682F03"/>
    <w:rsid w:val="00696087"/>
    <w:rsid w:val="006B449A"/>
    <w:rsid w:val="006B6E45"/>
    <w:rsid w:val="006B7EB5"/>
    <w:rsid w:val="006C40D1"/>
    <w:rsid w:val="006C7820"/>
    <w:rsid w:val="006D0495"/>
    <w:rsid w:val="006D392C"/>
    <w:rsid w:val="006E0AD2"/>
    <w:rsid w:val="006F4631"/>
    <w:rsid w:val="007045A7"/>
    <w:rsid w:val="0072393C"/>
    <w:rsid w:val="00730EDD"/>
    <w:rsid w:val="00733314"/>
    <w:rsid w:val="00741BB6"/>
    <w:rsid w:val="0075717B"/>
    <w:rsid w:val="007578C8"/>
    <w:rsid w:val="007736C1"/>
    <w:rsid w:val="007740A4"/>
    <w:rsid w:val="00797FF8"/>
    <w:rsid w:val="007A2492"/>
    <w:rsid w:val="007A403E"/>
    <w:rsid w:val="007B160B"/>
    <w:rsid w:val="007B3517"/>
    <w:rsid w:val="007C4245"/>
    <w:rsid w:val="007C6596"/>
    <w:rsid w:val="007D0C2A"/>
    <w:rsid w:val="007E4C0E"/>
    <w:rsid w:val="007E4EC2"/>
    <w:rsid w:val="007E50A9"/>
    <w:rsid w:val="007F1673"/>
    <w:rsid w:val="008066FD"/>
    <w:rsid w:val="00806C26"/>
    <w:rsid w:val="00813BBE"/>
    <w:rsid w:val="00814DC4"/>
    <w:rsid w:val="00821564"/>
    <w:rsid w:val="00842586"/>
    <w:rsid w:val="00867D2E"/>
    <w:rsid w:val="00870C9F"/>
    <w:rsid w:val="00882D37"/>
    <w:rsid w:val="00887866"/>
    <w:rsid w:val="00897C25"/>
    <w:rsid w:val="008A40B3"/>
    <w:rsid w:val="008A4A24"/>
    <w:rsid w:val="008C2622"/>
    <w:rsid w:val="008C282D"/>
    <w:rsid w:val="008D3323"/>
    <w:rsid w:val="008E21F5"/>
    <w:rsid w:val="008E3494"/>
    <w:rsid w:val="008E6066"/>
    <w:rsid w:val="008E6710"/>
    <w:rsid w:val="008E6B52"/>
    <w:rsid w:val="008F43B0"/>
    <w:rsid w:val="00902A8D"/>
    <w:rsid w:val="00910281"/>
    <w:rsid w:val="009102D0"/>
    <w:rsid w:val="00926823"/>
    <w:rsid w:val="009378B4"/>
    <w:rsid w:val="0094056D"/>
    <w:rsid w:val="0095674E"/>
    <w:rsid w:val="00967506"/>
    <w:rsid w:val="00977141"/>
    <w:rsid w:val="009810AA"/>
    <w:rsid w:val="00983253"/>
    <w:rsid w:val="0098681B"/>
    <w:rsid w:val="009A0DBA"/>
    <w:rsid w:val="009A21C3"/>
    <w:rsid w:val="009A653A"/>
    <w:rsid w:val="009A72E0"/>
    <w:rsid w:val="009C0200"/>
    <w:rsid w:val="009C5CF0"/>
    <w:rsid w:val="009D0F81"/>
    <w:rsid w:val="009D3730"/>
    <w:rsid w:val="009E238D"/>
    <w:rsid w:val="009E70A1"/>
    <w:rsid w:val="00A05793"/>
    <w:rsid w:val="00A07D7E"/>
    <w:rsid w:val="00A10459"/>
    <w:rsid w:val="00A13736"/>
    <w:rsid w:val="00A154D2"/>
    <w:rsid w:val="00A32EFD"/>
    <w:rsid w:val="00A35F2F"/>
    <w:rsid w:val="00A671CC"/>
    <w:rsid w:val="00A82CEF"/>
    <w:rsid w:val="00A83D18"/>
    <w:rsid w:val="00A939C1"/>
    <w:rsid w:val="00A947F9"/>
    <w:rsid w:val="00AA3120"/>
    <w:rsid w:val="00AC02FA"/>
    <w:rsid w:val="00AC209D"/>
    <w:rsid w:val="00AD1BD4"/>
    <w:rsid w:val="00AE1D0C"/>
    <w:rsid w:val="00B00821"/>
    <w:rsid w:val="00B00AB3"/>
    <w:rsid w:val="00B03BD7"/>
    <w:rsid w:val="00B17B02"/>
    <w:rsid w:val="00B2403F"/>
    <w:rsid w:val="00B344A6"/>
    <w:rsid w:val="00B3646E"/>
    <w:rsid w:val="00B5377A"/>
    <w:rsid w:val="00B61B5D"/>
    <w:rsid w:val="00B677CD"/>
    <w:rsid w:val="00BA5C67"/>
    <w:rsid w:val="00BA68FC"/>
    <w:rsid w:val="00BC556F"/>
    <w:rsid w:val="00BE1CDD"/>
    <w:rsid w:val="00BE3F26"/>
    <w:rsid w:val="00BF3F19"/>
    <w:rsid w:val="00C009F2"/>
    <w:rsid w:val="00C02B97"/>
    <w:rsid w:val="00C04727"/>
    <w:rsid w:val="00C11850"/>
    <w:rsid w:val="00C120B5"/>
    <w:rsid w:val="00C2780C"/>
    <w:rsid w:val="00C32D73"/>
    <w:rsid w:val="00C413F2"/>
    <w:rsid w:val="00C52EE3"/>
    <w:rsid w:val="00C53B35"/>
    <w:rsid w:val="00C5420A"/>
    <w:rsid w:val="00C85119"/>
    <w:rsid w:val="00C94AC4"/>
    <w:rsid w:val="00C96748"/>
    <w:rsid w:val="00C96D10"/>
    <w:rsid w:val="00C97FB8"/>
    <w:rsid w:val="00CB2EA1"/>
    <w:rsid w:val="00CB3FAC"/>
    <w:rsid w:val="00CC0F0A"/>
    <w:rsid w:val="00CC48ED"/>
    <w:rsid w:val="00CD3FA8"/>
    <w:rsid w:val="00CD5C15"/>
    <w:rsid w:val="00CF6952"/>
    <w:rsid w:val="00D0448F"/>
    <w:rsid w:val="00D04654"/>
    <w:rsid w:val="00D0631A"/>
    <w:rsid w:val="00D157D0"/>
    <w:rsid w:val="00D209DF"/>
    <w:rsid w:val="00D43EC8"/>
    <w:rsid w:val="00D45330"/>
    <w:rsid w:val="00D456E7"/>
    <w:rsid w:val="00D51EF6"/>
    <w:rsid w:val="00D538F7"/>
    <w:rsid w:val="00D669FE"/>
    <w:rsid w:val="00D97878"/>
    <w:rsid w:val="00DA4D19"/>
    <w:rsid w:val="00DB2125"/>
    <w:rsid w:val="00DC03B6"/>
    <w:rsid w:val="00DC3C28"/>
    <w:rsid w:val="00DE1411"/>
    <w:rsid w:val="00DE24DC"/>
    <w:rsid w:val="00DE272E"/>
    <w:rsid w:val="00DF05DD"/>
    <w:rsid w:val="00DF4250"/>
    <w:rsid w:val="00E022DA"/>
    <w:rsid w:val="00E078DA"/>
    <w:rsid w:val="00E103C7"/>
    <w:rsid w:val="00E11405"/>
    <w:rsid w:val="00E36A13"/>
    <w:rsid w:val="00E5228E"/>
    <w:rsid w:val="00E65E6A"/>
    <w:rsid w:val="00E72D2A"/>
    <w:rsid w:val="00E820F9"/>
    <w:rsid w:val="00E8424C"/>
    <w:rsid w:val="00E9722A"/>
    <w:rsid w:val="00EA2D5D"/>
    <w:rsid w:val="00EA607A"/>
    <w:rsid w:val="00EB57F6"/>
    <w:rsid w:val="00ED43FC"/>
    <w:rsid w:val="00ED45DD"/>
    <w:rsid w:val="00EE3BED"/>
    <w:rsid w:val="00EE5AD5"/>
    <w:rsid w:val="00EF2250"/>
    <w:rsid w:val="00EF7AA4"/>
    <w:rsid w:val="00EF7F87"/>
    <w:rsid w:val="00F04C4C"/>
    <w:rsid w:val="00F05A9A"/>
    <w:rsid w:val="00F0778A"/>
    <w:rsid w:val="00F10CC8"/>
    <w:rsid w:val="00F4019A"/>
    <w:rsid w:val="00F41009"/>
    <w:rsid w:val="00F43F00"/>
    <w:rsid w:val="00F54209"/>
    <w:rsid w:val="00F74C19"/>
    <w:rsid w:val="00F866E8"/>
    <w:rsid w:val="00FA3D58"/>
    <w:rsid w:val="00FA464C"/>
    <w:rsid w:val="00FA7F2E"/>
    <w:rsid w:val="00FB11CD"/>
    <w:rsid w:val="00FB2302"/>
    <w:rsid w:val="00FB2974"/>
    <w:rsid w:val="00FD08E8"/>
    <w:rsid w:val="00FD1E75"/>
    <w:rsid w:val="00FE418A"/>
    <w:rsid w:val="00FF58E0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ED726-95A2-4B80-B688-FA187BF8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46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464C"/>
  </w:style>
  <w:style w:type="paragraph" w:styleId="a6">
    <w:name w:val="header"/>
    <w:basedOn w:val="a"/>
    <w:link w:val="a7"/>
    <w:rsid w:val="00FA4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A46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7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9A72E0"/>
    <w:pPr>
      <w:spacing w:line="276" w:lineRule="auto"/>
      <w:outlineLvl w:val="9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A7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2E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D08E8"/>
    <w:rPr>
      <w:b/>
      <w:bCs/>
    </w:rPr>
  </w:style>
  <w:style w:type="paragraph" w:styleId="ad">
    <w:name w:val="List Paragraph"/>
    <w:basedOn w:val="a"/>
    <w:uiPriority w:val="34"/>
    <w:qFormat/>
    <w:rsid w:val="00FD08E8"/>
    <w:pPr>
      <w:ind w:left="720"/>
      <w:contextualSpacing/>
    </w:pPr>
  </w:style>
  <w:style w:type="paragraph" w:customStyle="1" w:styleId="ConsPlusNormal">
    <w:name w:val="ConsPlusNormal"/>
    <w:rsid w:val="00215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E50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50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5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50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50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1673"/>
  </w:style>
  <w:style w:type="character" w:styleId="af3">
    <w:name w:val="Hyperlink"/>
    <w:basedOn w:val="a0"/>
    <w:uiPriority w:val="99"/>
    <w:semiHidden/>
    <w:unhideWhenUsed/>
    <w:rsid w:val="007F1673"/>
    <w:rPr>
      <w:color w:val="0000FF"/>
      <w:u w:val="single"/>
    </w:rPr>
  </w:style>
  <w:style w:type="paragraph" w:styleId="af4">
    <w:name w:val="Plain Text"/>
    <w:basedOn w:val="a"/>
    <w:link w:val="af5"/>
    <w:rsid w:val="004C2AA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4C2A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A74D4-AFE0-4DDA-8DF7-67E695E4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7649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Барминова Алена Владимировна</cp:lastModifiedBy>
  <cp:revision>15</cp:revision>
  <cp:lastPrinted>2017-01-20T08:07:00Z</cp:lastPrinted>
  <dcterms:created xsi:type="dcterms:W3CDTF">2019-02-15T14:59:00Z</dcterms:created>
  <dcterms:modified xsi:type="dcterms:W3CDTF">2019-04-25T12:56:00Z</dcterms:modified>
</cp:coreProperties>
</file>